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Personal Essays from The Gay &amp; Lesbian Review: Here’s My Story Collection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a lively anthology of queer life, Here’s My Story collects standout personal essays from The Gay &amp; Lesbian Review into a print volume that’s intimate, wide-ranging, and easy to dip into; it matters because these first-person pieces preserve voices that often disappear online.</w:t>
      </w:r>
      <w:r/>
    </w:p>
    <w:p>
      <w:r/>
      <w:r>
        <w:t>Essential Takeaways</w:t>
      </w:r>
      <w:r/>
      <w:r/>
    </w:p>
    <w:p>
      <w:pPr>
        <w:pStyle w:val="ListBullet"/>
        <w:spacing w:line="240" w:lineRule="auto"/>
        <w:ind w:left="720"/>
      </w:pPr>
      <w:r/>
      <w:r>
        <w:rPr>
          <w:b/>
        </w:rPr>
        <w:t>Curated voices:</w:t>
      </w:r>
      <w:r>
        <w:t xml:space="preserve"> The book gathers standout essays from the Review’s long-running “Here’s My Story” column, offering a neat, portable collection.</w:t>
      </w:r>
      <w:r/>
    </w:p>
    <w:p>
      <w:pPr>
        <w:pStyle w:val="ListBullet"/>
        <w:spacing w:line="240" w:lineRule="auto"/>
        <w:ind w:left="720"/>
      </w:pPr>
      <w:r/>
      <w:r>
        <w:rPr>
          <w:b/>
        </w:rPr>
        <w:t>Wide emotional range:</w:t>
      </w:r>
      <w:r>
        <w:t xml:space="preserve"> Essays move from celebratory and funny to quietly wrenching, with a broad geographic and generational sweep.</w:t>
      </w:r>
      <w:r/>
    </w:p>
    <w:p>
      <w:pPr>
        <w:pStyle w:val="ListBullet"/>
        <w:spacing w:line="240" w:lineRule="auto"/>
        <w:ind w:left="720"/>
      </w:pPr>
      <w:r/>
      <w:r>
        <w:rPr>
          <w:b/>
        </w:rPr>
        <w:t>Practical format:</w:t>
      </w:r>
      <w:r>
        <w:t xml:space="preserve"> Sections are organised by theme, Moving, Pivoting, Protection, making it simple to find essays that match your mood.</w:t>
      </w:r>
      <w:r/>
    </w:p>
    <w:p>
      <w:pPr>
        <w:pStyle w:val="ListBullet"/>
        <w:spacing w:line="240" w:lineRule="auto"/>
        <w:ind w:left="720"/>
      </w:pPr>
      <w:r/>
      <w:r>
        <w:rPr>
          <w:b/>
        </w:rPr>
        <w:t>Accessible reading:</w:t>
      </w:r>
      <w:r>
        <w:t xml:space="preserve"> Entries are short enough for one-sitting reads yet rich with detail, smells, sights, awkwardness and relief.</w:t>
      </w:r>
      <w:r/>
    </w:p>
    <w:p>
      <w:pPr>
        <w:pStyle w:val="ListBullet"/>
        <w:spacing w:line="240" w:lineRule="auto"/>
        <w:ind w:left="720"/>
      </w:pPr>
      <w:r/>
      <w:r>
        <w:rPr>
          <w:b/>
        </w:rPr>
        <w:t>Good gift choice:</w:t>
      </w:r>
      <w:r>
        <w:t xml:space="preserve"> A sturdy, thoughtful present for queer friends, allies, or anyone who likes memoir-driven anthologies.</w:t>
      </w:r>
      <w:r/>
      <w:r/>
    </w:p>
    <w:p>
      <w:pPr>
        <w:pStyle w:val="Heading2"/>
      </w:pPr>
      <w:r>
        <w:t>A foreword that explains why this book matters</w:t>
      </w:r>
      <w:r/>
    </w:p>
    <w:p>
      <w:r/>
      <w:r>
        <w:t>The collection opens with a foreword that maps the column’s origin and growth, giving the essays context and heart. According to the editor-in-chief, the feature began as a response to a flood of people wanting to tell their stories, and it found fuller shape when Allison Armijo took the helm. That backstory matters because it shows the book isn’t just an editorial idea, it’s a community answer to a need to be heard. If you like introductions that feel personal, this one sets the tone: modest, civic-minded and alive to detail.</w:t>
      </w:r>
      <w:r/>
    </w:p>
    <w:p>
      <w:pPr>
        <w:pStyle w:val="Heading2"/>
      </w:pPr>
      <w:r>
        <w:t>Sections make the anthology easy to move through</w:t>
      </w:r>
      <w:r/>
    </w:p>
    <w:p>
      <w:r/>
      <w:r>
        <w:t>Organisers have grouped essays into helpful themes such as Moving, Pivoting and Protection, so the reader can pick an emotional arc rather than rifle through a random sequence. For instance, Moving gathers pieces about coming out in unexpected places, from cowboy country to large cities, while Pivoting deals with transitions of identity, health and life stage. That structure transforms the book from a scattershot miscellany into something tighter, and it’s a useful model if you’re thinking of gifting or teaching, it’s easy to assign a section rather than a single long memoir.</w:t>
      </w:r>
      <w:r/>
    </w:p>
    <w:p>
      <w:pPr>
        <w:pStyle w:val="Heading2"/>
      </w:pPr>
      <w:r>
        <w:t>Voices range across countries, identities and ages</w:t>
      </w:r>
      <w:r/>
    </w:p>
    <w:p>
      <w:r/>
      <w:r>
        <w:t>You’ll find a startling variety of perspectives: a gay cowboy’s coming-out story, a Nigerian-born writer’s reflections on homeland and secrecy, a reporter’s public emergence on national television, and essays on parenting genderfluid kids and polyamorous family law. The breadth is the book’s headline strength, these are not variations on one tired theme. Instead, the pieces together sketch a community where regional culture, race, class and family all reframe what “coming out” and “belonging” mean. Reading it, you get a sense of both uniqueness and shared feeling.</w:t>
      </w:r>
      <w:r/>
    </w:p>
    <w:p>
      <w:pPr>
        <w:pStyle w:val="Heading2"/>
      </w:pPr>
      <w:r>
        <w:t>Why print still adds value in a web-first world</w:t>
      </w:r>
      <w:r/>
    </w:p>
    <w:p>
      <w:r/>
      <w:r>
        <w:t>Many of these essays originally ran on the Review’s website, but collecting them in print makes them linger. A book sits differently in your hands; you can underline a line, lend it, or leave it on a bedside table. For readers who favour tactile reading or libraries that want a physical copy, this anthology fills that niche. It’s also practical for classrooms and community groups that discuss lived experience, having essays organised and paginated is simply more useful than chasing URLs.</w:t>
      </w:r>
      <w:r/>
    </w:p>
    <w:p>
      <w:pPr>
        <w:pStyle w:val="Heading2"/>
      </w:pPr>
      <w:r>
        <w:t>How to read and give the book: tips and occasions</w:t>
      </w:r>
      <w:r/>
    </w:p>
    <w:p>
      <w:r/>
      <w:r>
        <w:t>If you’re new to the column, start with the foreword and a short section like Moving to get orientation and momentum. Read aloud at a book club to energise conversation; many of the essays are undercut with wry or tender moments that prompt immediate reactions. Gifting-wise, choose it for graduations, Pride-season swaps, or university queer-studies reading lists. And if you prefer digital, the collection is available in ebook formats too, so you can pick what fits your reading habits.</w:t>
      </w:r>
      <w:r/>
    </w:p>
    <w:p>
      <w:r/>
      <w:r>
        <w:t>It’s a small change that can make someone’s inner life feel less solitary.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https://outinprintblog.wordpress.com/2026/07/27/heres-my-story-personal-essays-from-the-gay-and-lesbian-review-allison-armijo-ed-glr-books/</w:t>
        </w:r>
      </w:hyperlink>
      <w:r>
        <w:t xml:space="preserve"> - Please view link - unable to able to access data</w:t>
      </w:r>
      <w:r/>
    </w:p>
    <w:p>
      <w:pPr>
        <w:pStyle w:val="ListNumber"/>
        <w:spacing w:line="240" w:lineRule="auto"/>
        <w:ind w:left="720"/>
      </w:pPr>
      <w:r/>
      <w:hyperlink r:id="rId10">
        <w:r>
          <w:rPr>
            <w:color w:val="0000EE"/>
            <w:u w:val="single"/>
          </w:rPr>
          <w:t>https://glreview.org/heres-my-story/page/3/</w:t>
        </w:r>
      </w:hyperlink>
      <w:r>
        <w:t xml:space="preserve"> - The 'Here's My Story' feature on The Gay &amp; Lesbian Review's website provides a platform for LGBTQ+ individuals to share personal narratives. Initiated in 2019, it has become a cherished space for diverse voices within the community. The collection includes essays on various themes, such as coming-out experiences, memorable love affairs, and personal epiphanies. The feature has evolved over time, with contributions from numerous writers, reflecting the rich tapestry of LGBTQ+ experiences.</w:t>
      </w:r>
      <w:r/>
    </w:p>
    <w:p>
      <w:pPr>
        <w:pStyle w:val="ListNumber"/>
        <w:spacing w:line="240" w:lineRule="auto"/>
        <w:ind w:left="720"/>
      </w:pPr>
      <w:r/>
      <w:hyperlink r:id="rId12">
        <w:r>
          <w:rPr>
            <w:color w:val="0000EE"/>
            <w:u w:val="single"/>
          </w:rPr>
          <w:t>https://www.bol.com/nl/nl/p/here-s-my-story-personal-essays-from-the-gay-lesbian-review/9300000277887853/</w:t>
        </w:r>
      </w:hyperlink>
      <w:r>
        <w:t xml:space="preserve"> - This page offers the Dutch edition of 'Here's My Story: Personal Essays from The Gay &amp; Lesbian Review', edited by Allison Armijo. The book compiles personal histories and memoirs from the LGBTQ+ community, reflecting the diverse experiences of its members. The collection includes essays on various themes, such as coming-out experiences, memorable love affairs, and personal epiphanies. The feature has evolved over time, with contributions from numerous writers, reflecting the rich tapestry of LGBTQ+ experiences.</w:t>
      </w:r>
      <w:r/>
    </w:p>
    <w:p>
      <w:pPr>
        <w:pStyle w:val="ListNumber"/>
        <w:spacing w:line="240" w:lineRule="auto"/>
        <w:ind w:left="720"/>
      </w:pPr>
      <w:r/>
      <w:hyperlink r:id="rId13">
        <w:r>
          <w:rPr>
            <w:color w:val="0000EE"/>
            <w:u w:val="single"/>
          </w:rPr>
          <w:t>https://www.kobo.com/nl/nl/ebook/here-s-my-story-personal-essays-from-the-gay-lesbian-review</w:t>
        </w:r>
      </w:hyperlink>
      <w:r>
        <w:t xml:space="preserve"> - The Kobo page provides access to the eBook version of 'Here's My Story: Personal Essays from The Gay &amp; Lesbian Review', edited by Allison Armijo. The book compiles personal histories and memoirs from the LGBTQ+ community, reflecting the diverse experiences of its members. The collection includes essays on various themes, such as coming-out experiences, memorable love affairs, and personal epiphanies. The feature has evolved over time, with contributions from numerous writers, reflecting the rich tapestry of LGBTQ+ experiences.</w:t>
      </w:r>
      <w:r/>
    </w:p>
    <w:p>
      <w:pPr>
        <w:pStyle w:val="ListNumber"/>
        <w:spacing w:line="240" w:lineRule="auto"/>
        <w:ind w:left="720"/>
      </w:pPr>
      <w:r/>
      <w:hyperlink r:id="rId11">
        <w:r>
          <w:rPr>
            <w:color w:val="0000EE"/>
            <w:u w:val="single"/>
          </w:rPr>
          <w:t>https://glreview.org/category/heres-my-story/</w:t>
        </w:r>
      </w:hyperlink>
      <w:r>
        <w:t xml:space="preserve"> - The Gay &amp; Lesbian Review's 'Here's My Story' archive features a collection of personal narratives from the LGBTQ+ community. The archive includes essays on various themes, such as coming-out experiences, memorable love affairs, and personal epiphanies. The feature has evolved over time, with contributions from numerous writers, reflecting the rich tapestry of LGBTQ+ experiences. The archive serves as a valuable resource for readers seeking diverse perspectives within the community.</w:t>
      </w:r>
      <w:r/>
    </w:p>
    <w:p>
      <w:pPr>
        <w:pStyle w:val="ListNumber"/>
        <w:spacing w:line="240" w:lineRule="auto"/>
        <w:ind w:left="720"/>
      </w:pPr>
      <w:r/>
      <w:hyperlink r:id="rId14">
        <w:r>
          <w:rPr>
            <w:color w:val="0000EE"/>
            <w:u w:val="single"/>
          </w:rPr>
          <w:t>https://www.hugendubel.de/de/ebook_epub/here_s_my_story_personal_essays_from_the_gay_lesbian_review-53201025-produkt-details.html</w:t>
        </w:r>
      </w:hyperlink>
      <w:r>
        <w:t xml:space="preserve"> - Hugendubel's page offers the eBook version of 'Here's My Story: Personal Essays from The Gay &amp; Lesbian Review', edited by Allison Armijo. The book compiles personal histories and memoirs from the LGBTQ+ community, reflecting the diverse experiences of its members. The collection includes essays on various themes, such as coming-out experiences, memorable love affairs, and personal epiphanies. The feature has evolved over time, with contributions from numerous writers, reflecting the rich tapestry of LGBTQ+ experiences.</w:t>
      </w:r>
      <w:r/>
    </w:p>
    <w:p>
      <w:pPr>
        <w:pStyle w:val="ListNumber"/>
        <w:spacing w:line="240" w:lineRule="auto"/>
        <w:ind w:left="720"/>
      </w:pPr>
      <w:r/>
      <w:hyperlink r:id="rId15">
        <w:r>
          <w:rPr>
            <w:color w:val="0000EE"/>
            <w:u w:val="single"/>
          </w:rPr>
          <w:t>https://www.ebook.de/de/product/53188325/here_s_my_story.html</w:t>
        </w:r>
      </w:hyperlink>
      <w:r>
        <w:t xml:space="preserve"> - Ebook.de provides access to the eBook version of 'Here's My Story: Personal Essays from The Gay &amp; Lesbian Review', edited by Allison Armijo. The book compiles personal histories and memoirs from the LGBTQ+ community, reflecting the diverse experiences of its members. The collection includes essays on various themes, such as coming-out experiences, memorable love affairs, and personal epiphanies. The feature has evolved over time, with contributions from numerous writers, reflecting the rich tapestry of LGBTQ+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inprintblog.wordpress.com/2026/07/27/heres-my-story-personal-essays-from-the-gay-and-lesbian-review-allison-armijo-ed-glr-books/" TargetMode="External"/><Relationship Id="rId10" Type="http://schemas.openxmlformats.org/officeDocument/2006/relationships/hyperlink" Target="https://glreview.org/heres-my-story/page/3/" TargetMode="External"/><Relationship Id="rId11" Type="http://schemas.openxmlformats.org/officeDocument/2006/relationships/hyperlink" Target="https://glreview.org/category/heres-my-story/" TargetMode="External"/><Relationship Id="rId12" Type="http://schemas.openxmlformats.org/officeDocument/2006/relationships/hyperlink" Target="https://www.bol.com/nl/nl/p/here-s-my-story-personal-essays-from-the-gay-lesbian-review/9300000277887853/" TargetMode="External"/><Relationship Id="rId13" Type="http://schemas.openxmlformats.org/officeDocument/2006/relationships/hyperlink" Target="https://www.kobo.com/nl/nl/ebook/here-s-my-story-personal-essays-from-the-gay-lesbian-review" TargetMode="External"/><Relationship Id="rId14" Type="http://schemas.openxmlformats.org/officeDocument/2006/relationships/hyperlink" Target="https://www.hugendubel.de/de/ebook_epub/here_s_my_story_personal_essays_from_the_gay_lesbian_review-53201025-produkt-details.html" TargetMode="External"/><Relationship Id="rId15" Type="http://schemas.openxmlformats.org/officeDocument/2006/relationships/hyperlink" Target="https://www.ebook.de/de/product/53188325/here_s_my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