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Best Hamburg Pride Response: 800 Gather to Honour CSD Victims and Stay Visible</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Shoppers and residents watched as about 800 people gathered by the Alster to remember the victims of the CSD attack in Berlin; organisers, city officials and community members came together to turn grief into solidarity , and to insist, now more than ever, that queer life will be loud, visible and safe.</w:t>
      </w:r>
      <w:r/>
    </w:p>
    <w:p>
      <w:r/>
      <w:r>
        <w:t>Essential Takeaways</w:t>
      </w:r>
      <w:r/>
      <w:r/>
    </w:p>
    <w:p>
      <w:pPr>
        <w:pStyle w:val="ListBullet"/>
        <w:spacing w:line="240" w:lineRule="auto"/>
        <w:ind w:left="720"/>
      </w:pPr>
      <w:r/>
      <w:r>
        <w:rPr>
          <w:b/>
        </w:rPr>
        <w:t>Large turnout:</w:t>
      </w:r>
      <w:r>
        <w:t xml:space="preserve"> Around 800 people met between Neuer Jungfernstieg and Lombardsbrücke, holding white roses and rainbow flags, creating a colourful, emotional scene.</w:t>
      </w:r>
      <w:r/>
    </w:p>
    <w:p>
      <w:pPr>
        <w:pStyle w:val="ListBullet"/>
        <w:spacing w:line="240" w:lineRule="auto"/>
        <w:ind w:left="720"/>
      </w:pPr>
      <w:r/>
      <w:r>
        <w:rPr>
          <w:b/>
        </w:rPr>
        <w:t>Mixed feelings:</w:t>
      </w:r>
      <w:r>
        <w:t xml:space="preserve"> The crowd showed grief, anger and fear, but also resilience, hope and determination to continue Pride events.</w:t>
      </w:r>
      <w:r/>
    </w:p>
    <w:p>
      <w:pPr>
        <w:pStyle w:val="ListBullet"/>
        <w:spacing w:line="240" w:lineRule="auto"/>
        <w:ind w:left="720"/>
      </w:pPr>
      <w:r/>
      <w:r>
        <w:rPr>
          <w:b/>
        </w:rPr>
        <w:t>Speakers and support:</w:t>
      </w:r>
      <w:r>
        <w:t xml:space="preserve"> Community leaders, Hamburg officials and the police addressed the gathering; applause and some boos reflected a complex mood.</w:t>
      </w:r>
      <w:r/>
    </w:p>
    <w:p>
      <w:pPr>
        <w:pStyle w:val="ListBullet"/>
        <w:spacing w:line="240" w:lineRule="auto"/>
        <w:ind w:left="720"/>
      </w:pPr>
      <w:r/>
      <w:r>
        <w:rPr>
          <w:b/>
        </w:rPr>
        <w:t>Visible security:</w:t>
      </w:r>
      <w:r>
        <w:t xml:space="preserve"> Ten police vans and a water-police vessel formed a protective presence that many found reassuring and some found unsettling.</w:t>
      </w:r>
      <w:r/>
    </w:p>
    <w:p>
      <w:pPr>
        <w:pStyle w:val="ListBullet"/>
        <w:spacing w:line="240" w:lineRule="auto"/>
        <w:ind w:left="720"/>
      </w:pPr>
      <w:r/>
      <w:r>
        <w:rPr>
          <w:b/>
        </w:rPr>
        <w:t>Future memorial place:</w:t>
      </w:r>
      <w:r>
        <w:t xml:space="preserve"> The rally took place at the planned site for a Denk-Ort (memorial) for sexual and gender diversity, due to open in summer 2027.</w:t>
      </w:r>
      <w:r/>
      <w:r/>
    </w:p>
    <w:p>
      <w:pPr>
        <w:pStyle w:val="Heading2"/>
      </w:pPr>
      <w:r>
        <w:t>A quiet, colourful defiance by the Alster</w:t>
      </w:r>
      <w:r/>
    </w:p>
    <w:p>
      <w:r/>
      <w:r>
        <w:t>The scene was at once tender and unmistakable: white roses in hands that trembled, bright flags snapping in a light breeze, and the occasional sympathetic honk from a passing Alster steamer. Organisers from Hamburg Pride opened the gathering with a raw admission , “today is not a good day” , and the crowd answered with chants of “We are here, we are queer” and sustained applause. According to local reporting, the atmosphere shifted between mourning and the kind of stubborn cheer that will send people back to the parade the following weekend.</w:t>
      </w:r>
      <w:r/>
    </w:p>
    <w:p>
      <w:pPr>
        <w:pStyle w:val="Heading2"/>
      </w:pPr>
      <w:r>
        <w:t>Why people say "Jetzt erst recht" , turning fear into action</w:t>
      </w:r>
      <w:r/>
    </w:p>
    <w:p>
      <w:r/>
      <w:r>
        <w:t>Many who came said they felt lost or shaken after hearing news of the Berlin attack, but they also wanted to show that terror won’t quiet queer life. Attendees told journalists they’d come not to party, but to stand firm and protect Pride’s spirit. Speakers urged solidarity; the message was simple and repeated: togetherness matters. For people worried about safety, solidarity can feel protective , and it’s precisely that sense of mutual care organisers hope will keep turnout high.</w:t>
      </w:r>
      <w:r/>
    </w:p>
    <w:p>
      <w:pPr>
        <w:pStyle w:val="Heading2"/>
      </w:pPr>
      <w:r>
        <w:t>Officials spoke, reactions were mixed</w:t>
      </w:r>
      <w:r/>
    </w:p>
    <w:p>
      <w:r/>
      <w:r>
        <w:t>Hamburg’s equality senator and the police chief addressed the crowd, promising support and expressing shock and sympathy for the victims. Their remarks drew both applause and boos, a reminder that official reassurance doesn’t erase community anger or uncertainty. Still, many in the crowd welcomed public acknowledgment; others said they needed action as well as words. If you’re heading to a Pride event, organisers advise checking official safety updates and travelling to gatherings with friends where possible.</w:t>
      </w:r>
      <w:r/>
    </w:p>
    <w:p>
      <w:pPr>
        <w:pStyle w:val="Heading2"/>
      </w:pPr>
      <w:r>
        <w:t>Heavy police presence: security that comforts and unnerves</w:t>
      </w:r>
      <w:r/>
    </w:p>
    <w:p>
      <w:r/>
      <w:r>
        <w:t>Ten police vans formed a physical cordon and a water-police boat patrolled the Alster while the rally unfolded. For some, that level of visible protection felt essential; for others, it was a stark reminder of why such forces are necessary in the first place. Two long-time local attendees noted they’d been to Pride events for years and now plan to attend with extra vigilance. Practical tip: plan meeting points, keep phones charged and travel in small groups if feeling anxious.</w:t>
      </w:r>
      <w:r/>
    </w:p>
    <w:p>
      <w:pPr>
        <w:pStyle w:val="Heading2"/>
      </w:pPr>
      <w:r>
        <w:t>The site that's already meaningful , a Denk-Ort to come</w:t>
      </w:r>
      <w:r/>
    </w:p>
    <w:p>
      <w:r/>
      <w:r>
        <w:t>The gathering took place where Hamburg plans to build a Denk-Ort for sexual and gender diversity, a memorial and place of reflection slated to open in the summer of 2027. Officials say the design phase is complete and the site already functions as a symbolic gathering point. That the location drew people on this particular afternoon felt appropriate , the future memorial is meant to honour lives and histories, and right now it’s doing that work before the first stone is even laid.</w:t>
      </w:r>
      <w:r/>
    </w:p>
    <w:p>
      <w:r/>
      <w:r>
        <w:t>It's a small change that can make every demonstration feel steadier and every parade more determined.</w:t>
      </w:r>
      <w:r/>
    </w:p>
    <w:p>
      <w:pPr>
        <w:pStyle w:val="Heading3"/>
      </w:pPr>
      <w:r>
        <w:t>Source Reference Map</w:t>
      </w:r>
      <w:r/>
    </w:p>
    <w:p>
      <w:r/>
      <w:r>
        <w:rPr>
          <w:b/>
        </w:rPr>
        <w:t>Story idea inspired by:</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w:t>
      </w:r>
      <w:hyperlink r:id="rId10">
        <w:r>
          <w:rPr>
            <w:color w:val="0000EE"/>
            <w:u w:val="single"/>
          </w:rPr>
          <w:t>[4]</w:t>
        </w:r>
      </w:hyperlink>
      <w:r>
        <w:t xml:space="preserve">- Paragraph 2: </w:t>
      </w:r>
      <w:hyperlink r:id="rId9">
        <w:r>
          <w:rPr>
            <w:color w:val="0000EE"/>
            <w:u w:val="single"/>
          </w:rPr>
          <w:t>[2]</w:t>
        </w:r>
      </w:hyperlink>
      <w:r>
        <w:t xml:space="preserve">, </w:t>
      </w:r>
      <w:hyperlink r:id="rId11">
        <w:r>
          <w:rPr>
            <w:color w:val="0000EE"/>
            <w:u w:val="single"/>
          </w:rPr>
          <w:t>[3]</w:t>
        </w:r>
      </w:hyperlink>
      <w:r>
        <w:t xml:space="preserve">- Paragraph 3: </w:t>
      </w:r>
      <w:hyperlink r:id="rId9">
        <w:r>
          <w:rPr>
            <w:color w:val="0000EE"/>
            <w:u w:val="single"/>
          </w:rPr>
          <w:t>[2]</w:t>
        </w:r>
      </w:hyperlink>
      <w:r>
        <w:t xml:space="preserve">, </w:t>
      </w:r>
      <w:hyperlink r:id="rId12">
        <w:r>
          <w:rPr>
            <w:color w:val="0000EE"/>
            <w:u w:val="single"/>
          </w:rPr>
          <w:t>[5]</w:t>
        </w:r>
      </w:hyperlink>
      <w:r>
        <w:t xml:space="preserve">- Paragraph 4: </w:t>
      </w:r>
      <w:hyperlink r:id="rId9">
        <w:r>
          <w:rPr>
            <w:color w:val="0000EE"/>
            <w:u w:val="single"/>
          </w:rPr>
          <w:t>[2]</w:t>
        </w:r>
      </w:hyperlink>
      <w:r>
        <w:t xml:space="preserve">, </w:t>
      </w:r>
      <w:hyperlink r:id="rId13">
        <w:r>
          <w:rPr>
            <w:color w:val="0000EE"/>
            <w:u w:val="single"/>
          </w:rPr>
          <w:t>[6]</w:t>
        </w:r>
      </w:hyperlink>
      <w:r>
        <w:t xml:space="preserve">- Paragraph 5: </w:t>
      </w:r>
      <w:hyperlink r:id="rId9">
        <w:r>
          <w:rPr>
            <w:color w:val="0000EE"/>
            <w:u w:val="single"/>
          </w:rPr>
          <w:t>[2]</w:t>
        </w:r>
      </w:hyperlink>
      <w:r>
        <w:t xml:space="preserve">, </w:t>
      </w:r>
      <w:hyperlink r:id="rId14">
        <w:r>
          <w:rPr>
            <w:color w:val="0000EE"/>
            <w:u w:val="single"/>
          </w:rPr>
          <w:t>[7]</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https://www.mopo.de/hamburg/jetzt-erst-recht-800-menschen-gedenken-nach-csd-anschlag-der-opfer/4902750</w:t>
        </w:r>
      </w:hyperlink>
      <w:r>
        <w:t xml:space="preserve"> - Please view link - unable to able to access data</w:t>
      </w:r>
      <w:r/>
    </w:p>
    <w:p>
      <w:pPr>
        <w:pStyle w:val="ListNumber"/>
        <w:spacing w:line="240" w:lineRule="auto"/>
        <w:ind w:left="720"/>
      </w:pPr>
      <w:r/>
      <w:hyperlink r:id="rId9">
        <w:r>
          <w:rPr>
            <w:color w:val="0000EE"/>
            <w:u w:val="single"/>
          </w:rPr>
          <w:t>https://www.mopo.de/hamburg/jetzt-erst-recht-800-menschen-gedenken-nach-csd-anschlag-der-opfer/4902750</w:t>
        </w:r>
      </w:hyperlink>
      <w:r>
        <w:t xml:space="preserve"> - On Sunday afternoon, approximately 800 people gathered in Hamburg's city centre to commemorate the victims of the Christopher Street Day (CSD) attack in Berlin. The event, held near the Alster between Neuer Jungfernstieg and Lombardsbrücke, was marked by white roses, colourful flags, and a significant police presence. Attendees expressed a mix of shock, grief, and determination, with the slogan "Jetzt erst recht" ("Now more than ever") resonating throughout the gathering. The crowd was diverse, with participants from various backgrounds uniting in solidarity.</w:t>
      </w:r>
      <w:r/>
    </w:p>
    <w:p>
      <w:pPr>
        <w:pStyle w:val="ListNumber"/>
        <w:spacing w:line="240" w:lineRule="auto"/>
        <w:ind w:left="720"/>
      </w:pPr>
      <w:r/>
      <w:hyperlink r:id="rId11">
        <w:r>
          <w:rPr>
            <w:color w:val="0000EE"/>
            <w:u w:val="single"/>
          </w:rPr>
          <w:t>https://www.hamburg.de/politik-und-verwaltung/behoerden/behoerde-fuer-kultur-und-medien/aktuelles/pressemeldungen/denkort-sexuelle-geschlechtliche-vielfalt-522502</w:t>
        </w:r>
      </w:hyperlink>
      <w:r>
        <w:t xml:space="preserve"> - In August 2023, the Hamburg Senate approved the creation of a memorial for sexual and gender diversity at the corner of Neuer Jungfernstieg and Lombardsbrücke. This initiative aims to establish a visible space in the heart of the city to honour and recognise diversity. The memorial is intended to serve as a reminder of the exclusion and discrimination faced by non-heterosexual individuals and people of all genders, while also providing a prominent space for the LGBTQ+ community to foster encounters and acceptance.</w:t>
      </w:r>
      <w:r/>
    </w:p>
    <w:p>
      <w:pPr>
        <w:pStyle w:val="ListNumber"/>
        <w:spacing w:line="240" w:lineRule="auto"/>
        <w:ind w:left="720"/>
      </w:pPr>
      <w:r/>
      <w:hyperlink r:id="rId10">
        <w:r>
          <w:rPr>
            <w:color w:val="0000EE"/>
            <w:u w:val="single"/>
          </w:rPr>
          <w:t>https://www.hamburg.de/politik-und-verwaltung/behoerden/behoerde-fuer-kultur-und-medien/projekte-und-initiativen/denk-ort-sexuelle-und-geschlechtliche-vielfalt</w:t>
        </w:r>
      </w:hyperlink>
      <w:r>
        <w:t xml:space="preserve"> - The memorial for sexual and gender diversity, known as the "Denk-Ort," is planned to be located at the corner of Neuer Jungfernstieg and Lombardsbrücke. The project aims to create a visible space in Hamburg that honours and recognises diversity. The memorial is intended to serve as a reminder of the exclusion and discrimination faced by non-heterosexual individuals and people of all genders, while also providing a prominent space for the LGBTQ+ community to foster encounters and acceptance.</w:t>
      </w:r>
      <w:r/>
    </w:p>
    <w:p>
      <w:pPr>
        <w:pStyle w:val="ListNumber"/>
        <w:spacing w:line="240" w:lineRule="auto"/>
        <w:ind w:left="720"/>
      </w:pPr>
      <w:r/>
      <w:hyperlink r:id="rId12">
        <w:r>
          <w:rPr>
            <w:color w:val="0000EE"/>
            <w:u w:val="single"/>
          </w:rPr>
          <w:t>https://www.hamburg.de/politik-und-verwaltung/behoerden/behoerde-fuer-kultur-und-medien/aktuelles/wettbewerb-denkort-sexuelle-geschlechtliche-vielfalt-entschieden-950566</w:t>
        </w:r>
      </w:hyperlink>
      <w:r>
        <w:t xml:space="preserve"> - In August 2024, the Hamburg Senate announced the winner of the international artistic competition for the "Denk-Ort" for sexual and gender diversity. The selected design, "Pavillon der Stimmen" (Pavilion of Voices), is a glass sculpture in the colours of the Pride flag, intended to serve as a visible symbol of respect and recognition of diversity in Hamburg. The memorial is planned to be located at the corner of Neuer Jungfernstieg and Lombardsbrücke, with construction expected to begin in spring 2027 and completion in early summer 2027.</w:t>
      </w:r>
      <w:r/>
    </w:p>
    <w:p>
      <w:pPr>
        <w:pStyle w:val="ListNumber"/>
        <w:spacing w:line="240" w:lineRule="auto"/>
        <w:ind w:left="720"/>
      </w:pPr>
      <w:r/>
      <w:hyperlink r:id="rId13">
        <w:r>
          <w:rPr>
            <w:color w:val="0000EE"/>
            <w:u w:val="single"/>
          </w:rPr>
          <w:t>https://www.hamburg.de/politik-und-verwaltung/behoerden/behoerde-fuer-kultur-und-medien/aktuelles/pressemeldungen/start-bewerbungsverfahren-gestaltungswettbewerb-denkort-geschlechtliche-vielfalt-522960</w:t>
        </w:r>
      </w:hyperlink>
      <w:r>
        <w:t xml:space="preserve"> - In January 2024, the Hamburg Ministry of Culture and Media announced the initiation of an international artistic competition for the design of the "Denk-Ort" for sexual and gender diversity. The memorial is planned to be located at the corner of Neuer Jungfernstieg and Lombardsbrücke, aiming to create a visible space in Hamburg that honours and recognises diversity. The competition invited professional artists and artistic groups to submit their designs, with a deadline for applications set for February 13, 2024.</w:t>
      </w:r>
      <w:r/>
    </w:p>
    <w:p>
      <w:pPr>
        <w:pStyle w:val="ListNumber"/>
        <w:spacing w:line="240" w:lineRule="auto"/>
        <w:ind w:left="720"/>
      </w:pPr>
      <w:r/>
      <w:hyperlink r:id="rId14">
        <w:r>
          <w:rPr>
            <w:color w:val="0000EE"/>
            <w:u w:val="single"/>
          </w:rPr>
          <w:t>https://www.denkmal-sexuelle-vielfalt.de/worum-geht-es/</w:t>
        </w:r>
      </w:hyperlink>
      <w:r>
        <w:t xml:space="preserve"> - The "Denk-mal sexuelle Vielfalt" initiative aims to establish a memorial in Hamburg that demands the acceptance of sexual and gender diversity. The project seeks to create a space that commemorates the persecution of individuals based on their sexual and gender identity in the past, honours the pursuit of equality and acceptance in the present, and advocates for sexual and gender diversity as a future goal. The memorial is intended to focus on the diversity of society and the LGBTQ+ community.</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mopo.de/hamburg/jetzt-erst-recht-800-menschen-gedenken-nach-csd-anschlag-der-opfer/4902750" TargetMode="External"/><Relationship Id="rId10" Type="http://schemas.openxmlformats.org/officeDocument/2006/relationships/hyperlink" Target="https://www.hamburg.de/politik-und-verwaltung/behoerden/behoerde-fuer-kultur-und-medien/projekte-und-initiativen/denk-ort-sexuelle-und-geschlechtliche-vielfalt" TargetMode="External"/><Relationship Id="rId11" Type="http://schemas.openxmlformats.org/officeDocument/2006/relationships/hyperlink" Target="https://www.hamburg.de/politik-und-verwaltung/behoerden/behoerde-fuer-kultur-und-medien/aktuelles/pressemeldungen/denkort-sexuelle-geschlechtliche-vielfalt-522502" TargetMode="External"/><Relationship Id="rId12" Type="http://schemas.openxmlformats.org/officeDocument/2006/relationships/hyperlink" Target="https://www.hamburg.de/politik-und-verwaltung/behoerden/behoerde-fuer-kultur-und-medien/aktuelles/wettbewerb-denkort-sexuelle-geschlechtliche-vielfalt-entschieden-950566" TargetMode="External"/><Relationship Id="rId13" Type="http://schemas.openxmlformats.org/officeDocument/2006/relationships/hyperlink" Target="https://www.hamburg.de/politik-und-verwaltung/behoerden/behoerde-fuer-kultur-und-medien/aktuelles/pressemeldungen/start-bewerbungsverfahren-gestaltungswettbewerb-denkort-geschlechtliche-vielfalt-522960" TargetMode="External"/><Relationship Id="rId14" Type="http://schemas.openxmlformats.org/officeDocument/2006/relationships/hyperlink" Target="https://www.denkmal-sexuelle-vielfalt.de/worum-geht-e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