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Athens' Queer Nightlife: Where the City’s Venues Cluster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how Athens’ queer scene has taken shape: a compact cluster of venues from Gazi to Exarchia, plus scattered queer-friendly spots across the city , useful if you’re planning a night out, organising events, or just curious about where queer culture is visible.</w:t>
      </w:r>
      <w:r/>
    </w:p>
    <w:p>
      <w:r/>
      <w:r>
        <w:t>Essential Takeaways</w:t>
      </w:r>
      <w:r/>
      <w:r/>
    </w:p>
    <w:p>
      <w:pPr>
        <w:pStyle w:val="ListBullet"/>
        <w:spacing w:line="240" w:lineRule="auto"/>
        <w:ind w:left="720"/>
      </w:pPr>
      <w:r/>
      <w:r>
        <w:rPr>
          <w:b/>
        </w:rPr>
        <w:t>Dense core:</w:t>
      </w:r>
      <w:r>
        <w:t xml:space="preserve"> Nineteen explicitly queer venues in Athens form a tight cluster, mostly between Gazi and Exarchia, giving a concentrated night-time atmosphere.</w:t>
      </w:r>
      <w:r/>
    </w:p>
    <w:p>
      <w:pPr>
        <w:pStyle w:val="ListBullet"/>
        <w:spacing w:line="240" w:lineRule="auto"/>
        <w:ind w:left="720"/>
      </w:pPr>
      <w:r/>
      <w:r>
        <w:rPr>
          <w:b/>
        </w:rPr>
        <w:t>Queer-friendly spread:</w:t>
      </w:r>
      <w:r>
        <w:t xml:space="preserve"> Forty-three additional venues advertise queer-friendly programming and are dispersed more widely across the city.</w:t>
      </w:r>
      <w:r/>
    </w:p>
    <w:p>
      <w:pPr>
        <w:pStyle w:val="ListBullet"/>
        <w:spacing w:line="240" w:lineRule="auto"/>
        <w:ind w:left="720"/>
      </w:pPr>
      <w:r/>
      <w:r>
        <w:rPr>
          <w:b/>
        </w:rPr>
        <w:t>Scale:</w:t>
      </w:r>
      <w:r>
        <w:t xml:space="preserve"> The study mapped 1,223 entertainment and cultural venues in Athens; queer-identified venues make up roughly one in 64.</w:t>
      </w:r>
      <w:r/>
    </w:p>
    <w:p>
      <w:pPr>
        <w:pStyle w:val="ListBullet"/>
        <w:spacing w:line="240" w:lineRule="auto"/>
        <w:ind w:left="720"/>
      </w:pPr>
      <w:r/>
      <w:r>
        <w:rPr>
          <w:b/>
        </w:rPr>
        <w:t>Rising interest:</w:t>
      </w:r>
      <w:r>
        <w:t xml:space="preserve"> Searches for “queer friendly” in Athens have quadrupled over five years, signalling growing demand.</w:t>
      </w:r>
      <w:r/>
    </w:p>
    <w:p>
      <w:pPr>
        <w:pStyle w:val="ListBullet"/>
        <w:spacing w:line="240" w:lineRule="auto"/>
        <w:ind w:left="720"/>
      </w:pPr>
      <w:r/>
      <w:r>
        <w:rPr>
          <w:b/>
        </w:rPr>
        <w:t>Practical map:</w:t>
      </w:r>
      <w:r>
        <w:t xml:space="preserve"> A new publicly available map lets residents and visitors see where queer and queer-friendly spaces sit in the real city.</w:t>
      </w:r>
      <w:r/>
      <w:r/>
    </w:p>
    <w:p>
      <w:pPr>
        <w:pStyle w:val="Heading2"/>
      </w:pPr>
      <w:r>
        <w:t>A small but vivid queer cluster you can walk across</w:t>
      </w:r>
      <w:r/>
    </w:p>
    <w:p>
      <w:r/>
      <w:r>
        <w:t>Athens’ explicitly queer venues are remarkably close together, creating a lively ribbon of nightlife you can stroll through in one evening. The Mood study found 19 venues clustered mostly between Gazi and Exarchia, generating a compact, walkable area with a distinct after-dark energy. This concentrated geography makes pub- and club-hopping easy, and gives the neighbourhoods a visible queer rhythm , bright lights, familiar faces, and a sense of belonging that you can almost feel.</w:t>
      </w:r>
      <w:r/>
    </w:p>
    <w:p>
      <w:r/>
      <w:r>
        <w:t>According to the research, the map shows these venues sit within a couple of square kilometres. For locals and visitors that matters: concentrated areas help queer nights feel safer and more visible, and they make it simple to discover new spots by chance or on purpose. If you like a short walk between venues and the friendly buzz of a neighbourhood that knows its scene, this is where you’ll want to go.</w:t>
      </w:r>
      <w:r/>
    </w:p>
    <w:p>
      <w:pPr>
        <w:pStyle w:val="Heading2"/>
      </w:pPr>
      <w:r>
        <w:t>Queer-friendly places take the diversity around the city</w:t>
      </w:r>
      <w:r/>
    </w:p>
    <w:p>
      <w:r/>
      <w:r>
        <w:t>Beyond the compact core, Athens’ queer culture leaks into the wider urban fabric through 43 queer-friendly venues. These spots don’t define themselves solely as queer, but they programme queer events, welcome LGBT+ patrons and signal openness. That means whether you’re near Syntagma, Koukaki or somewhere else, there’s probably a place that will be affirming and sociable.</w:t>
      </w:r>
      <w:r/>
    </w:p>
    <w:p>
      <w:r/>
      <w:r>
        <w:t>The practical upshot is flexibility: not every queer night has to be in the heart of Gazi. If you prefer calmer drinks or a mixed crowd, choose a queer-friendly bar close to where you live or are staying. The spread also helps bridge neighbourhoods, so queer culture isn’t entirely boxed into one pocket of the city.</w:t>
      </w:r>
      <w:r/>
    </w:p>
    <w:p>
      <w:pPr>
        <w:pStyle w:val="Heading2"/>
      </w:pPr>
      <w:r>
        <w:t>How the study measured what counts as “queer” or “friendly”</w:t>
      </w:r>
      <w:r/>
    </w:p>
    <w:p>
      <w:r/>
      <w:r>
        <w:t>Mood’s team mapped 1,223 entertainment and cultural venues across Athens and applied a dozen criteria to rate each place. Some venues explicitly identify as queer; others are listed as queer-friendly because they offer visible queer programming without being defined solely by it. The researchers made a point of mapping venues to their actual municipal coordinates, which gives a realistic picture of where people go.</w:t>
      </w:r>
      <w:r/>
    </w:p>
    <w:p>
      <w:r/>
      <w:r>
        <w:t>That method means the map isn’t just anecdote , it’s a dataset you can consult. And while Mood’s COO stressed the role was to measure rather than interpret, the numbers still tell a story about visibility, concentration and demand. For anyone planning nights out, event programming or community outreach, this kind of evidence helps target where to focus energy.</w:t>
      </w:r>
      <w:r/>
    </w:p>
    <w:p>
      <w:pPr>
        <w:pStyle w:val="Heading2"/>
      </w:pPr>
      <w:r>
        <w:t>Why demand is growing and what that means for nights out</w:t>
      </w:r>
      <w:r/>
    </w:p>
    <w:p>
      <w:r/>
      <w:r>
        <w:t>Searches for “queer friendly” have quadrupled over five years, suggesting growing curiosity and need for inclusive spaces. That fits with a wider international shift: people are more vocal about identity, events are more varied, and tourists increasingly seek neighbourhoods where they’ll feel welcome. In this climate, more venues might add queer programming or be encouraged to advertise their openness.</w:t>
      </w:r>
      <w:r/>
    </w:p>
    <w:p>
      <w:r/>
      <w:r>
        <w:t>For punters, the trend means more options and more choice. For venue owners, it’s an incentive to offer clearer booking policies, safer-space training for staff, and inclusive promotions. If you’re organising an event, aim to advertise inclusively and think about accessibility , both physical and cultural , so your night can reach the people looking for it.</w:t>
      </w:r>
      <w:r/>
    </w:p>
    <w:p>
      <w:pPr>
        <w:pStyle w:val="Heading2"/>
      </w:pPr>
      <w:r>
        <w:t>Using the map: tips for visitors and locals</w:t>
      </w:r>
      <w:r/>
    </w:p>
    <w:p>
      <w:r/>
      <w:r>
        <w:t>The new map is a practical tool: use it to plan an evening that matches your mood, whether you want the concentrated buzz of Gazi–Exarchia or a quieter queer-friendly bar closer to your hotel. If you’re visiting, check event listings in advance , queer nights can be themed, ticketed, or peak only on certain days. Locals should consider joining community mailing lists or social channels to get the freshest updates.</w:t>
      </w:r>
      <w:r/>
    </w:p>
    <w:p>
      <w:r/>
      <w:r>
        <w:t>Also, think about size and safety: choose venues that suit how you like to socialise, and arrive with friends if it’s your first time. And remember, places change fast , a friendly bar today might shift its programming, so the map is a starting point, not a lifetime guarantee.</w:t>
      </w:r>
      <w:r/>
    </w:p>
    <w:p>
      <w:r/>
      <w:r>
        <w:t>It’s a small change that can make every night out easier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https://www.efsyn.gr/ellada/1436679/ereyna-1-stoys-64-horoys-psyhagogias-tis-athinas-einai-filikos-pros-ti-loatki-koinotita/</w:t>
        </w:r>
      </w:hyperlink>
      <w:r>
        <w:t xml:space="preserve"> - Please view link - unable to able to access data</w:t>
      </w:r>
      <w:r/>
    </w:p>
    <w:p>
      <w:pPr>
        <w:pStyle w:val="ListNumber"/>
        <w:spacing w:line="240" w:lineRule="auto"/>
        <w:ind w:left="720"/>
      </w:pPr>
      <w:r/>
      <w:hyperlink r:id="rId10">
        <w:r>
          <w:rPr>
            <w:color w:val="0000EE"/>
            <w:u w:val="single"/>
          </w:rPr>
          <w:t>https://www.athens24.com/guide/gay-lesbian.html</w:t>
        </w:r>
      </w:hyperlink>
      <w:r>
        <w:t xml:space="preserve"> - Athens24 provides a comprehensive guide to gay and lesbian venues in Athens, highlighting the growth of the queer scene over the past decade. The article features prominent establishments such as Sodade2, a predominantly lesbian club with two separate halls offering mainstream and dance music, and S-Cape, a mega-club known for its various parties, including drag shows and karaoke nights. The guide also includes other venues like Shamone Club, a gay and lesbian bar that transforms into a nightclub after midnight, hosting regular drag shows and themed parties during weekends.</w:t>
      </w:r>
      <w:r/>
    </w:p>
    <w:p>
      <w:pPr>
        <w:pStyle w:val="ListNumber"/>
        <w:spacing w:line="240" w:lineRule="auto"/>
        <w:ind w:left="720"/>
      </w:pPr>
      <w:r/>
      <w:hyperlink r:id="rId14">
        <w:r>
          <w:rPr>
            <w:color w:val="0000EE"/>
            <w:u w:val="single"/>
          </w:rPr>
          <w:t>https://www.onassis.org/initiatives/onassis-air/extended-research-residencies/vassilia-kaga-cruising-manifesto</w:t>
        </w:r>
      </w:hyperlink>
      <w:r>
        <w:t xml:space="preserve"> - Vassilia Kaga's 'Cruising Manifesto' is a curatorial research project exploring the intersection of gay cruising culture and the gentrification of Pedion tou Areos in Athens. The project aims to map and archive the fading traces of queer sociality in the area, questioning the broader impact of urban redevelopment on marginalized communities. Inspired by works like Alex Espinoza’s 'Cruising' and José Esteban Muñoz’s 'Cruising Utopia,' Kaga examines how cruising sites function as spaces of pleasure and resistance, where queer bodies reclaim public space.</w:t>
      </w:r>
      <w:r/>
    </w:p>
    <w:p>
      <w:pPr>
        <w:pStyle w:val="ListNumber"/>
        <w:spacing w:line="240" w:lineRule="auto"/>
        <w:ind w:left="720"/>
      </w:pPr>
      <w:r/>
      <w:hyperlink r:id="rId15">
        <w:r>
          <w:rPr>
            <w:color w:val="0000EE"/>
            <w:u w:val="single"/>
          </w:rPr>
          <w:t>https://queereurope.com/lgbt-guide-to-athens/</w:t>
        </w:r>
      </w:hyperlink>
      <w:r>
        <w:t xml:space="preserve"> - Queer Europe offers an LGBTQ+ guide to Athens, detailing various clubs and bars that cater to the queer community. Notable venues include Shamone Club, a gay and lesbian bar that turns into a nightclub after midnight, hosting regular drag shows and themed parties during weekends, and Sodade2, a small but famous gay club located in the Gazi district, attracting a younger crowd with its two dance floors and friendly staff. The guide provides insights into the vibrant queer nightlife scene in Athens.</w:t>
      </w:r>
      <w:r/>
    </w:p>
    <w:p>
      <w:pPr>
        <w:pStyle w:val="ListNumber"/>
        <w:spacing w:line="240" w:lineRule="auto"/>
        <w:ind w:left="720"/>
      </w:pPr>
      <w:r/>
      <w:hyperlink r:id="rId11">
        <w:r>
          <w:rPr>
            <w:color w:val="0000EE"/>
            <w:u w:val="single"/>
          </w:rPr>
          <w:t>https://www.thisisathens.org/arts-entertainment/urban-culture/lgbt-gay-culture-athens</w:t>
        </w:r>
      </w:hyperlink>
      <w:r>
        <w:t xml:space="preserve"> - ThisIsAthens explores the vibrant LGBT+ culture in Athens, highlighting the expansion of initiatives like Athens Pride and the increasing political engagement of young queer Athenians. The article features venues such as Atopos CVC, a non-profit arts foundation focusing on fashion, queer identity, and alternative gender politics, and the Athens Museum of Queer Arts (AMOQA), a small initiative organizing special nights, workshops, and performances related to sexuality and gender. It also mentions Sub Rosa Space, an experimental project dedicated to performance art surrounding issues of gender, identity, and the body.</w:t>
      </w:r>
      <w:r/>
    </w:p>
    <w:p>
      <w:pPr>
        <w:pStyle w:val="ListNumber"/>
        <w:spacing w:line="240" w:lineRule="auto"/>
        <w:ind w:left="720"/>
      </w:pPr>
      <w:r/>
      <w:hyperlink r:id="rId12">
        <w:r>
          <w:rPr>
            <w:color w:val="0000EE"/>
            <w:u w:val="single"/>
          </w:rPr>
          <w:t>https://accessible.thisisathens.org/nightlife/clubs/lgbt-gay-friendly-bars-clubs</w:t>
        </w:r>
      </w:hyperlink>
      <w:r>
        <w:t xml:space="preserve"> - ThisIsAthens provides a guide to gay-friendly bars, clubs, and restaurants in Athens. The article highlights venues such as Rooster, a gay-friendly café with outdoor seating in Agias Irinis square, and Beaver, a cosy café and bar in Gazi managed by a women's collective, known for its casual, DIY feel and alternative crowd. It also features S-CAPE, a mega-club known for its various parties, including drag shows and karaoke nights, and Sodade2, a staple in Athenian gay clubbing with two stages offering mainstream pop and trance music.</w:t>
      </w:r>
      <w:r/>
    </w:p>
    <w:p>
      <w:pPr>
        <w:pStyle w:val="ListNumber"/>
        <w:spacing w:line="240" w:lineRule="auto"/>
        <w:ind w:left="720"/>
      </w:pPr>
      <w:r/>
      <w:hyperlink r:id="rId13">
        <w:r>
          <w:rPr>
            <w:color w:val="0000EE"/>
            <w:u w:val="single"/>
          </w:rPr>
          <w:t>https://accessible.thisisathens.org/itineraries/lgbt-itinerary</w:t>
        </w:r>
      </w:hyperlink>
      <w:r>
        <w:t xml:space="preserve"> - ThisIsAthens offers a 48-hour itinerary for enjoying LGBT+ Athens, featuring venues like Shamone Club, a top spot for clubbing with drag shows and DJ sets, and Enodia in Gazi, a summer garden with an older crowd and diverse music. The itinerary also includes Big Bar, a mellow venue welcoming staff, gay anthems, and themed nights, and BeQueer, a queer hotspot for Millennials with Brooklyn-style drag. It suggests visiting Noiz, a club with a mostly lesbian crowd, and Sodade2, one of the most established gay clubs in town with two stages.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fsyn.gr/ellada/1436679/ereyna-1-stoys-64-horoys-psyhagogias-tis-athinas-einai-filikos-pros-ti-loatki-koinotita/" TargetMode="External"/><Relationship Id="rId10" Type="http://schemas.openxmlformats.org/officeDocument/2006/relationships/hyperlink" Target="https://www.athens24.com/guide/gay-lesbian.html" TargetMode="External"/><Relationship Id="rId11" Type="http://schemas.openxmlformats.org/officeDocument/2006/relationships/hyperlink" Target="https://www.thisisathens.org/arts-entertainment/urban-culture/lgbt-gay-culture-athens" TargetMode="External"/><Relationship Id="rId12" Type="http://schemas.openxmlformats.org/officeDocument/2006/relationships/hyperlink" Target="https://accessible.thisisathens.org/nightlife/clubs/lgbt-gay-friendly-bars-clubs" TargetMode="External"/><Relationship Id="rId13" Type="http://schemas.openxmlformats.org/officeDocument/2006/relationships/hyperlink" Target="https://accessible.thisisathens.org/itineraries/lgbt-itinerary" TargetMode="External"/><Relationship Id="rId14" Type="http://schemas.openxmlformats.org/officeDocument/2006/relationships/hyperlink" Target="https://www.onassis.org/initiatives/onassis-air/extended-research-residencies/vassilia-kaga-cruising-manifesto" TargetMode="External"/><Relationship Id="rId15" Type="http://schemas.openxmlformats.org/officeDocument/2006/relationships/hyperlink" Target="https://queereurope.com/lgbt-guide-to-athe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