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Pride Response: How One Performer Turned Grief into Defiant Joy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have seen resilience on stage: a Syrian artist in Berlin transformed a night of mourning into communal celebration, performing hours after a deadly attack at Pride to show visibility matters and that joy can be an act of resistance.</w:t>
      </w:r>
      <w:r/>
    </w:p>
    <w:p>
      <w:r/>
      <w:r>
        <w:t>Essential Takeaways</w:t>
      </w:r>
      <w:r/>
      <w:r/>
    </w:p>
    <w:p>
      <w:pPr>
        <w:pStyle w:val="ListBullet"/>
        <w:spacing w:line="240" w:lineRule="auto"/>
        <w:ind w:left="720"/>
      </w:pPr>
      <w:r/>
      <w:r>
        <w:rPr>
          <w:b/>
        </w:rPr>
        <w:t>Immediate defiance:</w:t>
      </w:r>
      <w:r>
        <w:t xml:space="preserve"> A Syrian performer, Haidar Darwish, danced on Berlin’s Museum Island hours after a deadly attack, signalling resilience and visibility.</w:t>
      </w:r>
      <w:r/>
    </w:p>
    <w:p>
      <w:pPr>
        <w:pStyle w:val="ListBullet"/>
        <w:spacing w:line="240" w:lineRule="auto"/>
        <w:ind w:left="720"/>
      </w:pPr>
      <w:r/>
      <w:r>
        <w:rPr>
          <w:b/>
        </w:rPr>
        <w:t>Mixed traditions, strong impact:</w:t>
      </w:r>
      <w:r>
        <w:t xml:space="preserve"> His act blended dervish spinning and belly dance, creating a striking, emotional spectacle that moved the crowd.</w:t>
      </w:r>
      <w:r/>
    </w:p>
    <w:p>
      <w:pPr>
        <w:pStyle w:val="ListBullet"/>
        <w:spacing w:line="240" w:lineRule="auto"/>
        <w:ind w:left="720"/>
      </w:pPr>
      <w:r/>
      <w:r>
        <w:rPr>
          <w:b/>
        </w:rPr>
        <w:t>Community solidarity:</w:t>
      </w:r>
      <w:r>
        <w:t xml:space="preserve"> The performance was part of Queens Against Borders, highlighting refugee and migrant LGBTQ+ voices amid mounting fear.</w:t>
      </w:r>
      <w:r/>
    </w:p>
    <w:p>
      <w:pPr>
        <w:pStyle w:val="ListBullet"/>
        <w:spacing w:line="240" w:lineRule="auto"/>
        <w:ind w:left="720"/>
      </w:pPr>
      <w:r/>
      <w:r>
        <w:rPr>
          <w:b/>
        </w:rPr>
        <w:t>Public reaction:</w:t>
      </w:r>
      <w:r>
        <w:t xml:space="preserve"> Audience members leapt to their feet and joined the dancing, turning grief into a collective, cathartic moment.</w:t>
      </w:r>
      <w:r/>
    </w:p>
    <w:p>
      <w:pPr>
        <w:pStyle w:val="ListBullet"/>
        <w:spacing w:line="240" w:lineRule="auto"/>
        <w:ind w:left="720"/>
      </w:pPr>
      <w:r/>
      <w:r>
        <w:rPr>
          <w:b/>
        </w:rPr>
        <w:t>Ongoing concerns:</w:t>
      </w:r>
      <w:r>
        <w:t xml:space="preserve"> The attack has raised questions about security and how the suspect remained at large despite a past conviction.</w:t>
      </w:r>
      <w:r/>
      <w:r/>
    </w:p>
    <w:p>
      <w:pPr>
        <w:pStyle w:val="Heading2"/>
      </w:pPr>
      <w:r>
        <w:t>A performance that refused to be silenced</w:t>
      </w:r>
      <w:r/>
    </w:p>
    <w:p>
      <w:r/>
      <w:r>
        <w:t>The strongest image from the night was immediate and theatrical: a red hoop skirt spinning, a fez perched proudly, an artist asking quietly for a moment of silence before launching into motion. Haidar Darwish’s opening was both tender and defiant, the kind of small, human ritual that cuts through shock. According to coverage from the Associated Press and other outlets, he acknowledged the attack and then declared, plainly, that the show must go on.</w:t>
      </w:r>
      <w:r/>
    </w:p>
    <w:p>
      <w:r/>
      <w:r>
        <w:t>This wasn’t a polished, corporate response; it felt raw and necessary. Darwish is a Syrian refugee who fled in 2016, and his presence on stage carried extra weight , a reminder that migrants and refugees are part of the queer community fabric of Berlin, not separate from its grief or its joy.</w:t>
      </w:r>
      <w:r/>
    </w:p>
    <w:p>
      <w:pPr>
        <w:pStyle w:val="Heading2"/>
      </w:pPr>
      <w:r>
        <w:t>Tradition meets protest: dance as political language</w:t>
      </w:r>
      <w:r/>
    </w:p>
    <w:p>
      <w:r/>
      <w:r>
        <w:t>Darwish’s act blended traditional Anatolian dervish spinning with belly dance, moving from a slow, swirling solemnity into rousing, physical celebration. The choreography felt like narrative: first hold the sorrow, then shed it and invite others into motion. Observers noted how the billowing red skirt and the shift into faster rhythms turned the performance into a kind of communal exhale.</w:t>
      </w:r>
      <w:r/>
    </w:p>
    <w:p>
      <w:r/>
      <w:r>
        <w:t>Arts and activism have long overlapped, and this night was a vivid example. Groups like Queens Against Borders use stagecraft to spotlight marginalised voices. Performances like this are more than spectacle; they’re public statements , visible, unignorable and intentionally joyful in the face of violence.</w:t>
      </w:r>
      <w:r/>
    </w:p>
    <w:p>
      <w:pPr>
        <w:pStyle w:val="Heading2"/>
      </w:pPr>
      <w:r>
        <w:t>Why the timing mattered to Berliners and tourists alike</w:t>
      </w:r>
      <w:r/>
    </w:p>
    <w:p>
      <w:r/>
      <w:r>
        <w:t>The decision to perform so soon after the attack was deliberate. Darwish and his fellow artists said they wanted to reach beyond the LGBTQ+ bubble, to show the city at large that the community remains present and unbowed. The audience included Berliners from many backgrounds and numerous tourists; that mix amplified the message.</w:t>
      </w:r>
      <w:r/>
    </w:p>
    <w:p>
      <w:r/>
      <w:r>
        <w:t>It’s a reminder that public acts of visibility can rebalance narratives in days after trauma. Instead of retreating indoors, these performers chose to reclaim public space. For many in the crowd, joining in the dancing was a way to respond , not with silence alone, but with embodied solidarity.</w:t>
      </w:r>
      <w:r/>
    </w:p>
    <w:p>
      <w:pPr>
        <w:pStyle w:val="Heading2"/>
      </w:pPr>
      <w:r>
        <w:t>Security questions and the wider fallout</w:t>
      </w:r>
      <w:r/>
    </w:p>
    <w:p>
      <w:r/>
      <w:r>
        <w:t>While the stage offered a temporary balm, it didn’t erase serious policy questions. Reports from several outlets have noted that authorities are probing how the attacker, who had ties to extremist networks and a prior conviction, was able to move freely. That has sparked wider debate in Germany about monitoring, rehabilitation, and public safety around large events.</w:t>
      </w:r>
      <w:r/>
    </w:p>
    <w:p>
      <w:r/>
      <w:r>
        <w:t>For the community, this adds a heavy layer to the emotional response. Artists like Darwish said they’re tired of continually having to fight for safety, yet they also recognise that public performance is a way to insist on belonging. The tension between mourning and mobilisation will shape conversations in Berlin for weeks to come.</w:t>
      </w:r>
      <w:r/>
    </w:p>
    <w:p>
      <w:pPr>
        <w:pStyle w:val="Heading2"/>
      </w:pPr>
      <w:r>
        <w:t>How to support LGBTQ+ refugees and public events safely</w:t>
      </w:r>
      <w:r/>
    </w:p>
    <w:p>
      <w:r/>
      <w:r>
        <w:t>If you want to show solidarity or help beyond applause, practical steps matter. Support groups that work with queer refugees financially or through volunteering. Attend community-led events and donate to mutual aid funds set up after attacks. When you join public gatherings, follow organisers’ safety guidance and be aware of emergency exits and first-aid points.</w:t>
      </w:r>
      <w:r/>
    </w:p>
    <w:p>
      <w:r/>
      <w:r>
        <w:t>Small actions add up: donating, amplifying marginalised voices, and showing up to community events helps sustain the spaces that let people turn grief into joy.</w:t>
      </w:r>
      <w:r/>
    </w:p>
    <w:p>
      <w:r/>
      <w:r>
        <w:t>It's a small change that can make every public gathering safer and every performance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https://ca.news.yahoo.com/one-performer-turned-grief-joy-154130300.html</w:t>
        </w:r>
      </w:hyperlink>
      <w:r>
        <w:t xml:space="preserve"> - Please view link - unable to able to access data</w:t>
      </w:r>
      <w:r/>
    </w:p>
    <w:p>
      <w:pPr>
        <w:pStyle w:val="ListNumber"/>
        <w:spacing w:line="240" w:lineRule="auto"/>
        <w:ind w:left="720"/>
      </w:pPr>
      <w:r/>
      <w:hyperlink r:id="rId10">
        <w:r>
          <w:rPr>
            <w:color w:val="0000EE"/>
            <w:u w:val="single"/>
          </w:rPr>
          <w:t>https://apnews.com/article/9760271f06c1e280355eab19894b603e</w:t>
        </w:r>
      </w:hyperlink>
      <w:r>
        <w:t xml:space="preserve"> - Following a tragic extremist attack during Berlin's Pride festival that resulted in one death and nearly 30 injuries, Syrian belly dancer Haidar Darwish responded with resilience and art. Performing at Museum Island the next evening, Darwish honoured the victims with a moment of silence before transforming grief into joy through dance. Joined by Queens Against Borders—a collective supporting LGBTQ+ refugees and migrants—Darwish, alongside performers like Egyptian belly dancer Aleya and Nigerian drag artist Countess Sasha Seduction, conveyed a message of visibility, strength, and unity. (</w:t>
      </w:r>
      <w:hyperlink r:id="rId16">
        <w:r>
          <w:rPr>
            <w:color w:val="0000EE"/>
            <w:u w:val="single"/>
          </w:rPr>
          <w:t>apnews.com</w:t>
        </w:r>
      </w:hyperlink>
      <w:r>
        <w:t>)</w:t>
      </w:r>
      <w:r/>
    </w:p>
    <w:p>
      <w:pPr>
        <w:pStyle w:val="ListNumber"/>
        <w:spacing w:line="240" w:lineRule="auto"/>
        <w:ind w:left="720"/>
      </w:pPr>
      <w:r/>
      <w:hyperlink r:id="rId12">
        <w:r>
          <w:rPr>
            <w:color w:val="0000EE"/>
            <w:u w:val="single"/>
          </w:rPr>
          <w:t>https://apnews.com/article/e364b80d141376beb47fafc89f11c5c0</w:t>
        </w:r>
      </w:hyperlink>
      <w:r>
        <w:t xml:space="preserve"> - A deadly terror attack near Berlin's Pride festival has raised serious concerns over the release of Abdul Ballout, a 21-year-old German citizen with ties to the Islamic State group. Ballout drove a van into a crowd and attacked people with a machete, killing one Polish woman and injuring 29 others. He was killed after a nearly 24-hour manhunt. Authorities revealed that Ballout had previously tried to join ISIS and was convicted in Germany for promoting extremist content and preparing a violent act. Despite being classified a high-risk individual, he had been released due to procedural delays and a lack of legal grounds to keep him detained. (</w:t>
      </w:r>
      <w:hyperlink r:id="rId17">
        <w:r>
          <w:rPr>
            <w:color w:val="0000EE"/>
            <w:u w:val="single"/>
          </w:rPr>
          <w:t>apnews.com</w:t>
        </w:r>
      </w:hyperlink>
      <w:r>
        <w:t>)</w:t>
      </w:r>
      <w:r/>
    </w:p>
    <w:p>
      <w:pPr>
        <w:pStyle w:val="ListNumber"/>
        <w:spacing w:line="240" w:lineRule="auto"/>
        <w:ind w:left="720"/>
      </w:pPr>
      <w:r/>
      <w:hyperlink r:id="rId11">
        <w:r>
          <w:rPr>
            <w:color w:val="0000EE"/>
            <w:u w:val="single"/>
          </w:rPr>
          <w:t>https://www.washingtonpost.com/world/2026/07/27/germany-berlin-pride-attack-lgbtq-resilience/978f5596-89c5-11f1-8912-d71e69d679d7_story.html</w:t>
        </w:r>
      </w:hyperlink>
      <w:r>
        <w:t xml:space="preserve"> - Haidar Darwish, a Syrian belly dancer and artist, took the stage at Berlin’s Museum Island wearing a flamboyant hoop skirt and red fez. He asked the audience for a moment of silence and then said the show must go on—despite a fatal attack on the city's Pride celebrations that has plunged the LGBTQ+ community into mourning. Pushing aside the pain, Darwish began spinning like a traditional Anatolian dervish, his red skirt billowing in a graceful cone. Traditional Arabic melodies filled the space, growing louder and faster as Darwish stripped off his skirt and, to cheers, began performing belly dance moves. “We’re trying our best, to be honest, in these weird, horrible times to create a stage where we can be present,” the 30-year-old Darwish, who goes by “The Darvish,” told The Associated Press. He stressed that it was especially important for them to perform on the night after the attack for a wider audience outside their LGBTQ+ community that included Berliners of all backgrounds as well as many foreign tourists. Nonetheless, he said that “we are tired to constantly be put in a position where we have to fight endlessly.” He said the dancers could easily stay home but “we can also put grief into joy.” Darwish and the other performers danced until the audience leaped from their chairs and joined in, transforming an otherwise sad and somber night. (</w:t>
      </w:r>
      <w:hyperlink r:id="rId18">
        <w:r>
          <w:rPr>
            <w:color w:val="0000EE"/>
            <w:u w:val="single"/>
          </w:rPr>
          <w:t>washingtonpost.com</w:t>
        </w:r>
      </w:hyperlink>
      <w:r>
        <w:t>)</w:t>
      </w:r>
      <w:r/>
    </w:p>
    <w:p>
      <w:pPr>
        <w:pStyle w:val="ListNumber"/>
        <w:spacing w:line="240" w:lineRule="auto"/>
        <w:ind w:left="720"/>
      </w:pPr>
      <w:r/>
      <w:hyperlink r:id="rId13">
        <w:r>
          <w:rPr>
            <w:color w:val="0000EE"/>
            <w:u w:val="single"/>
          </w:rPr>
          <w:t>https://www.cbsnews.com/news/berlin-lgbtq-pride-car-crash/</w:t>
        </w:r>
      </w:hyperlink>
      <w:r>
        <w:t xml:space="preserve"> - Berlin police have identified a suspect with ties to Islamic "circles" in the German capital after a car plowed into a crowd at the city's LGBTQ+ parade Saturday, killing one person and injuring at least 16. Berlin police spokesman Florian Nath told reporters that measures were underway against the suspect and that "our search for this person is proceeding at full speed." He did not identify the suspect by name but said that he was already known to police and is from Berlin. "Based on the investigators' initial findings, we have already identified a suspected perpetrator," Nath said. "He is known to us as a member of Islamic circles here in Berlin." Police said some of the victims had life-threatening injuries. (</w:t>
      </w:r>
      <w:hyperlink r:id="rId19">
        <w:r>
          <w:rPr>
            <w:color w:val="0000EE"/>
            <w:u w:val="single"/>
          </w:rPr>
          <w:t>cbsnews.com</w:t>
        </w:r>
      </w:hyperlink>
      <w:r>
        <w:t>)</w:t>
      </w:r>
      <w:r/>
    </w:p>
    <w:p>
      <w:pPr>
        <w:pStyle w:val="ListNumber"/>
        <w:spacing w:line="240" w:lineRule="auto"/>
        <w:ind w:left="720"/>
      </w:pPr>
      <w:r/>
      <w:hyperlink r:id="rId14">
        <w:r>
          <w:rPr>
            <w:color w:val="0000EE"/>
            <w:u w:val="single"/>
          </w:rPr>
          <w:t>https://www.euronews.com/my-europe/2026/07/27/they-should-have-stepped-in-earlier-berliners-grapple-with-state-response-to-deadly-pride-</w:t>
        </w:r>
      </w:hyperlink>
      <w:r>
        <w:t xml:space="preserve"> - German law enforcement authorities faced criticism for failing to prevent a deadly vehicle and machete attack near Berlin's Pride parade on Saturday. At Berlin's Brandenburg Gate, a makeshift memorial is drawing residents who have come to pay tribute to the victims of Saturday's attack near the city's annual Pride event. The attacker, Abdul Ballout, who killed one woman and injured 29 others as he ploughed a van through a crowd before slashing away at people with a machete, was known to authorities. (</w:t>
      </w:r>
      <w:hyperlink r:id="rId20">
        <w:r>
          <w:rPr>
            <w:color w:val="0000EE"/>
            <w:u w:val="single"/>
          </w:rPr>
          <w:t>euronews.com</w:t>
        </w:r>
      </w:hyperlink>
      <w:r>
        <w:t>)</w:t>
      </w:r>
      <w:r/>
    </w:p>
    <w:p>
      <w:pPr>
        <w:pStyle w:val="ListNumber"/>
        <w:spacing w:line="240" w:lineRule="auto"/>
        <w:ind w:left="720"/>
      </w:pPr>
      <w:r/>
      <w:hyperlink r:id="rId15">
        <w:r>
          <w:rPr>
            <w:color w:val="0000EE"/>
            <w:u w:val="single"/>
          </w:rPr>
          <w:t>https://www.washingtonpost.com/world/2026/07/26/berlin-pride-attack-investigated-terrorism-with-suspect-large/</w:t>
        </w:r>
      </w:hyperlink>
      <w:r>
        <w:t xml:space="preserve"> - A woman was killed, and at least 29 were injured in the attack. Authorities said the suspect had ties to Islamist extremist circles. (</w:t>
      </w:r>
      <w:hyperlink r:id="rId21">
        <w:r>
          <w:rPr>
            <w:color w:val="0000EE"/>
            <w:u w:val="single"/>
          </w:rPr>
          <w:t>washingtonpost.com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one-performer-turned-grief-joy-154130300.html" TargetMode="External"/><Relationship Id="rId10" Type="http://schemas.openxmlformats.org/officeDocument/2006/relationships/hyperlink" Target="https://apnews.com/article/9760271f06c1e280355eab19894b603e" TargetMode="External"/><Relationship Id="rId11" Type="http://schemas.openxmlformats.org/officeDocument/2006/relationships/hyperlink" Target="https://www.washingtonpost.com/world/2026/07/27/germany-berlin-pride-attack-lgbtq-resilience/978f5596-89c5-11f1-8912-d71e69d679d7_story.html" TargetMode="External"/><Relationship Id="rId12" Type="http://schemas.openxmlformats.org/officeDocument/2006/relationships/hyperlink" Target="https://apnews.com/article/e364b80d141376beb47fafc89f11c5c0" TargetMode="External"/><Relationship Id="rId13" Type="http://schemas.openxmlformats.org/officeDocument/2006/relationships/hyperlink" Target="https://www.cbsnews.com/news/berlin-lgbtq-pride-car-crash/" TargetMode="External"/><Relationship Id="rId14" Type="http://schemas.openxmlformats.org/officeDocument/2006/relationships/hyperlink" Target="https://www.euronews.com/my-europe/2026/07/27/they-should-have-stepped-in-earlier-berliners-grapple-with-state-response-to-deadly-pride-" TargetMode="External"/><Relationship Id="rId15" Type="http://schemas.openxmlformats.org/officeDocument/2006/relationships/hyperlink" Target="https://www.washingtonpost.com/world/2026/07/26/berlin-pride-attack-investigated-terrorism-with-suspect-large/" TargetMode="External"/><Relationship Id="rId16" Type="http://schemas.openxmlformats.org/officeDocument/2006/relationships/hyperlink" Target="https://apnews.com/article/9760271f06c1e280355eab19894b603e?utm_source=openai" TargetMode="External"/><Relationship Id="rId17" Type="http://schemas.openxmlformats.org/officeDocument/2006/relationships/hyperlink" Target="https://apnews.com/article/e364b80d141376beb47fafc89f11c5c0?utm_source=openai" TargetMode="External"/><Relationship Id="rId18" Type="http://schemas.openxmlformats.org/officeDocument/2006/relationships/hyperlink" Target="https://www.washingtonpost.com/world/2026/07/27/germany-berlin-pride-attack-lgbtq-resilience/978f5596-89c5-11f1-8912-d71e69d679d7_story.html?utm_source=openai" TargetMode="External"/><Relationship Id="rId19" Type="http://schemas.openxmlformats.org/officeDocument/2006/relationships/hyperlink" Target="https://www.cbsnews.com/news/berlin-lgbtq-pride-car-crash/?utm_source=openai" TargetMode="External"/><Relationship Id="rId20" Type="http://schemas.openxmlformats.org/officeDocument/2006/relationships/hyperlink" Target="https://www.euronews.com/my-europe/2026/07/27/they-should-have-stepped-in-earlier-berliners-grapple-with-state-response-to-deadly-pride-?utm_source=openai" TargetMode="External"/><Relationship Id="rId21" Type="http://schemas.openxmlformats.org/officeDocument/2006/relationships/hyperlink" Target="https://www.washingtonpost.com/world/2026/07/26/berlin-pride-attack-investigated-terrorism-with-suspect-larg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