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Oradea Keeps Blocking Pride Marches — Inside Romania’s Bible Belt Resistance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and activists keep trying to hold Pride in Oradea, but local authorities repeatedly refuse permits; the clash shows how religious influence, vague rules and political caution block LGBTQ+ visibility in a Romanian city and why it matters across the region.</w:t>
      </w:r>
      <w:r/>
    </w:p>
    <w:p>
      <w:r/>
      <w:r>
        <w:t>Essential Takeaways</w:t>
      </w:r>
      <w:r/>
      <w:r/>
    </w:p>
    <w:p>
      <w:pPr>
        <w:pStyle w:val="ListBullet"/>
        <w:spacing w:line="240" w:lineRule="auto"/>
        <w:ind w:left="720"/>
      </w:pPr>
      <w:r/>
      <w:r>
        <w:rPr>
          <w:b/>
        </w:rPr>
        <w:t>Repeated refusals:</w:t>
      </w:r>
      <w:r>
        <w:t xml:space="preserve"> Oradea’s city hall has denied Pride permits multiple years running, citing public order, overlapping events and “bunele moravuri” complaints. </w:t>
      </w:r>
      <w:r/>
    </w:p>
    <w:p>
      <w:pPr>
        <w:pStyle w:val="ListBullet"/>
        <w:spacing w:line="240" w:lineRule="auto"/>
        <w:ind w:left="720"/>
      </w:pPr>
      <w:r/>
      <w:r>
        <w:rPr>
          <w:b/>
        </w:rPr>
        <w:t>Community pushback:</w:t>
      </w:r>
      <w:r>
        <w:t xml:space="preserve"> Organisers still staged events; hundreds turned up despite fines and threats, with some activists contesting penalties. </w:t>
      </w:r>
      <w:r/>
    </w:p>
    <w:p>
      <w:pPr>
        <w:pStyle w:val="ListBullet"/>
        <w:spacing w:line="240" w:lineRule="auto"/>
        <w:ind w:left="720"/>
      </w:pPr>
      <w:r/>
      <w:r>
        <w:rPr>
          <w:b/>
        </w:rPr>
        <w:t>Religious influence:</w:t>
      </w:r>
      <w:r>
        <w:t xml:space="preserve"> Sociologists point to strong, competing church networks in Bihor , part of a so‑called Romanian “Bible Belt” , as a key factor shaping civic decisions. </w:t>
      </w:r>
      <w:r/>
    </w:p>
    <w:p>
      <w:pPr>
        <w:pStyle w:val="ListBullet"/>
        <w:spacing w:line="240" w:lineRule="auto"/>
        <w:ind w:left="720"/>
      </w:pPr>
      <w:r/>
      <w:r>
        <w:rPr>
          <w:b/>
        </w:rPr>
        <w:t>Legal oddities:</w:t>
      </w:r>
      <w:r>
        <w:t xml:space="preserve"> Experts say local permit committees act as informal filters beyond the law, using vague notions like “good morals” to restrict assembly. </w:t>
      </w:r>
      <w:r/>
    </w:p>
    <w:p>
      <w:pPr>
        <w:pStyle w:val="ListBullet"/>
        <w:spacing w:line="240" w:lineRule="auto"/>
        <w:ind w:left="720"/>
      </w:pPr>
      <w:r/>
      <w:r>
        <w:rPr>
          <w:b/>
        </w:rPr>
        <w:t>International attention:</w:t>
      </w:r>
      <w:r>
        <w:t xml:space="preserve"> EU commissioners and dozens of NGOs have voiced support for Oradea Pride, while cases may head to the European Court of Human Rights.</w:t>
      </w:r>
      <w:r/>
      <w:r/>
    </w:p>
    <w:p>
      <w:pPr>
        <w:pStyle w:val="Heading2"/>
      </w:pPr>
      <w:r>
        <w:t>Why Oradea keeps saying no: the immediate story</w:t>
      </w:r>
      <w:r/>
    </w:p>
    <w:p>
      <w:r/>
      <w:r>
        <w:t>The council’s repeated rejections read like a bureaucratic litany: parks unavailable, streets booked, works on route, and this year, claims of complaints about “good morals.” Organisers say they proposed multiple locations and dates, then checked , and found nothing happening where the council claimed other events were scheduled. The result: bespoke arguments that activists call arbitrary and discriminatory, and a sense among participants that the city is closing ranks against them.</w:t>
      </w:r>
      <w:r/>
    </w:p>
    <w:p>
      <w:pPr>
        <w:pStyle w:val="Heading2"/>
      </w:pPr>
      <w:r>
        <w:t>The local religious map: what the “Bible Belt” label really means</w:t>
      </w:r>
      <w:r/>
    </w:p>
    <w:p>
      <w:r/>
      <w:r>
        <w:t>Bihor sits inside what some scholars and commentators now call Romania’s Bible Belt , a swathe of northern and western counties with deep church attendance and active congregations. Sociologists argue that when churches compete for visibility, they also grow more visibly conservative. That competitiveness seeps into civic life, making municipalities cautious about anything seen as controversial. So the refusal to authorise Pride isn’t just one mayor’s choice; it’s tangled in local religious networks and electoral calculations.</w:t>
      </w:r>
      <w:r/>
    </w:p>
    <w:p>
      <w:pPr>
        <w:pStyle w:val="Heading2"/>
      </w:pPr>
      <w:r>
        <w:t>The legal grey zone: “bunele moravuri” and the permits that aren’t</w:t>
      </w:r>
      <w:r/>
    </w:p>
    <w:p>
      <w:r/>
      <w:r>
        <w:t>Romanian law formally protects the right to assemble, but in practice local advisory commissions decide whether a notified event can proceed smoothly. Lawyers and campaigners say those commissions have become gatekeepers, often weighing ill‑defined concepts like “social conduct” and “good morals.” Experts note this is the first time they’ve seen that particular phrasing used to block a Pride, which highlights how pliable the rules can be in the hands of local officials.</w:t>
      </w:r>
      <w:r/>
    </w:p>
    <w:p>
      <w:pPr>
        <w:pStyle w:val="Heading2"/>
      </w:pPr>
      <w:r>
        <w:t>Grassroots tactics: how organisers and supporters are responding</w:t>
      </w:r>
      <w:r/>
    </w:p>
    <w:p>
      <w:r/>
      <w:r>
        <w:t>Instead of backing down, organisers have tried multiple tactics: changing routes and venues, staging smaller gatherings, and publicly documenting inconsistencies in the council’s replies. Hundreds have still turned up to defy bans, and legal appeals are under way. Meanwhile, more than a hundred organisations from several countries have publicly urged the city to allow the march, and EU officials have offered moral support , pressure that can matter when domestic law bumps up against pan‑European norms.</w:t>
      </w:r>
      <w:r/>
    </w:p>
    <w:p>
      <w:pPr>
        <w:pStyle w:val="Heading2"/>
      </w:pPr>
      <w:r>
        <w:t>What this means for other Romanian cities and for rights in Europe</w:t>
      </w:r>
      <w:r/>
    </w:p>
    <w:p>
      <w:r/>
      <w:r>
        <w:t>Oradea’s case is being watched beyond Bihor. If local bodies can use vague moral language to block assemblies, other municipalities might follow. But it’s also galvanised solidarity: NGOs, European institutions and sympathetic towns are rallying behind the right to peaceful public expression. For residents and activists, this dispute is as much about access to public spaces and civic recognition as it is about a single march on a single day.</w:t>
      </w:r>
      <w:r/>
    </w:p>
    <w:p>
      <w:r/>
      <w:r>
        <w:t>It's a small fight with big implications , for local democracy, legal clarity and whether public space truly belongs to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4">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https://hotnews.ro/de-ce-nu-se-poate-organiza-un-mars-pride-in-bible-belt-ul-romanesc-cazul-de-la-oradea-2308600</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In July 2026, organisers in Oradea, Romania, vowed to proceed with a Pride march after local authorities denied permission for the fourth consecutive year. Despite submitting over 100 proposed routes, all were rejected, making Oradea the only major EU city where Pride events have been consistently blocked. Organisers accuse the authorities of finding legal or technical excuses to prevent the event, highlighting a broader issue of discrimination against the LGBTQ+ community in the city.</w:t>
      </w:r>
      <w:r/>
    </w:p>
    <w:p>
      <w:pPr>
        <w:pStyle w:val="ListNumber"/>
        <w:spacing w:line="240" w:lineRule="auto"/>
        <w:ind w:left="720"/>
      </w:pPr>
      <w:r/>
      <w:hyperlink r:id="rId12">
        <w:r>
          <w:rPr>
            <w:color w:val="0000EE"/>
            <w:u w:val="single"/>
          </w:rPr>
          <w:t>https://elpais.com/sociedad/2026-07-25/cientos-de-personas-desafian-la-prohibicion-del-orgullo-en-oradea-rumania-la-unica-gran-ciudad-de-la-ue-que-veta-la-marcha-lgtbiq.html</w:t>
        </w:r>
      </w:hyperlink>
      <w:r>
        <w:t xml:space="preserve"> - On July 25, 2026, approximately 700 people defied the ban on the Pride March in Oradea, Romania, the only major EU city systematically blocking LGBTQ+ events. Despite the local authorities' refusal, citing 'good morals' as the reason, participants gathered in front of the City Hall, chanting slogans for equality and freedom. The Ombudsman, Renate Weber, defended the constitutional right to peaceful assembly, opposing the mayor's interpretation of the legislation.</w:t>
      </w:r>
      <w:r/>
    </w:p>
    <w:p>
      <w:pPr>
        <w:pStyle w:val="ListNumber"/>
        <w:spacing w:line="240" w:lineRule="auto"/>
        <w:ind w:left="720"/>
      </w:pPr>
      <w:r/>
      <w:hyperlink r:id="rId14">
        <w:r>
          <w:rPr>
            <w:color w:val="0000EE"/>
            <w:u w:val="single"/>
          </w:rPr>
          <w:t>https://www.digi24.ro/amphtml/stiri/actualitate/social/interzicerea-oradea-pride-va-fi-judecata-la-cedo-asociatii-ale-comunitatii-lgbtiq-acuza-primaria-de-discriminare-sistemica-3540155</w:t>
        </w:r>
      </w:hyperlink>
      <w:r>
        <w:t xml:space="preserve"> - In December 2025, the Accept and ARK Oradea associations appealed to the European Court of Human Rights after the Oradea Pride event was banned for the third consecutive year. The organisations accuse the Oradea City Hall of systemic discrimination, alleging violations of multiple articles of the European Convention on Human Rights, including non-discrimination and the right to peaceful assembly.</w:t>
      </w:r>
      <w:r/>
    </w:p>
    <w:p>
      <w:pPr>
        <w:pStyle w:val="ListNumber"/>
        <w:spacing w:line="240" w:lineRule="auto"/>
        <w:ind w:left="720"/>
      </w:pPr>
      <w:r/>
      <w:hyperlink r:id="rId11">
        <w:r>
          <w:rPr>
            <w:color w:val="0000EE"/>
            <w:u w:val="single"/>
          </w:rPr>
          <w:t>https://www.digi24.ro/amphtml/stiri/actualitate/social/primaria-oradea-interzice-din-nou-marsul-pride-motivul-invocat-bunele-moravuri-organizatorii-spun-ca-evenimentul-va-avea-loc-3874943</w:t>
        </w:r>
      </w:hyperlink>
      <w:r>
        <w:t xml:space="preserve"> - On July 23, 2026, Oradea City Hall banned the Oradea Pride March for the fourth consecutive year, citing the alleged violation of 'social conduct norms and good morals'. The organisers, ARK Oradea and ACCEPT associations, announced that the march would take place on July 25 at 16:00 in front of the Oradea City Hall, despite the ban.</w:t>
      </w:r>
      <w:r/>
    </w:p>
    <w:p>
      <w:pPr>
        <w:pStyle w:val="ListNumber"/>
        <w:spacing w:line="240" w:lineRule="auto"/>
        <w:ind w:left="720"/>
      </w:pPr>
      <w:r/>
      <w:hyperlink r:id="rId15">
        <w:r>
          <w:rPr>
            <w:color w:val="0000EE"/>
            <w:u w:val="single"/>
          </w:rPr>
          <w:t>https://www.digi24.ro/stiri/actualitate/social/peste-120-de-organizatii-din-30-de-tari-cer-primariei-oradea-sa-permita-marsul-pride-este-un-drept-fundamental-3863509</w:t>
        </w:r>
      </w:hyperlink>
      <w:r>
        <w:t xml:space="preserve"> - In July 2026, over 120 civil society organisations from 30 countries signed an international appeal urging Oradea local authorities to respect the right to assembly and allow the Oradea Pride March, scheduled for July 25. The organisers had submitted over 100 proposed routes, but the authorities intended to deny approval for the event.</w:t>
      </w:r>
      <w:r/>
    </w:p>
    <w:p>
      <w:pPr>
        <w:pStyle w:val="ListNumber"/>
        <w:spacing w:line="240" w:lineRule="auto"/>
        <w:ind w:left="720"/>
      </w:pPr>
      <w:r/>
      <w:hyperlink r:id="rId13">
        <w:r>
          <w:rPr>
            <w:color w:val="0000EE"/>
            <w:u w:val="single"/>
          </w:rPr>
          <w:t>https://www.rostonline.ro/2024/08/asociatia-accept-oradea-devine-primul-oras-lgbti-free-din-romania-de-ce-nu-au-obtinut-activistii-aprobare-pentru-nicio-adunare-publica-in-centrul-orasului/</w:t>
        </w:r>
      </w:hyperlink>
      <w:r>
        <w:t xml:space="preserve"> - In August 2024, the Accept Association claimed that Oradea was becoming the first 'LGBT-free' city in Romania, following the organisers' failure to obtain approval for any public gathering in the city centre. Religious communities had obtained approvals for their activities in public areas, leading to the denial of the Pride Park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news.ro/de-ce-nu-se-poate-organiza-un-mars-pride-in-bible-belt-ul-romanesc-cazul-de-la-oradea-2308600"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www.digi24.ro/amphtml/stiri/actualitate/social/primaria-oradea-interzice-din-nou-marsul-pride-motivul-invocat-bunele-moravuri-organizatorii-spun-ca-evenimentul-va-avea-loc-3874943" TargetMode="External"/><Relationship Id="rId12" Type="http://schemas.openxmlformats.org/officeDocument/2006/relationships/hyperlink" Target="https://elpais.com/sociedad/2026-07-25/cientos-de-personas-desafian-la-prohibicion-del-orgullo-en-oradea-rumania-la-unica-gran-ciudad-de-la-ue-que-veta-la-marcha-lgtbiq.html" TargetMode="External"/><Relationship Id="rId13" Type="http://schemas.openxmlformats.org/officeDocument/2006/relationships/hyperlink" Target="https://www.rostonline.ro/2024/08/asociatia-accept-oradea-devine-primul-oras-lgbti-free-din-romania-de-ce-nu-au-obtinut-activistii-aprobare-pentru-nicio-adunare-publica-in-centrul-orasului/" TargetMode="External"/><Relationship Id="rId14" Type="http://schemas.openxmlformats.org/officeDocument/2006/relationships/hyperlink" Target="https://www.digi24.ro/amphtml/stiri/actualitate/social/interzicerea-oradea-pride-va-fi-judecata-la-cedo-asociatii-ale-comunitatii-lgbtiq-acuza-primaria-de-discriminare-sistemica-3540155" TargetMode="External"/><Relationship Id="rId15" Type="http://schemas.openxmlformats.org/officeDocument/2006/relationships/hyperlink" Target="https://www.digi24.ro/stiri/actualitate/social/peste-120-de-organizatii-din-30-de-tari-cer-primariei-oradea-sa-permita-marsul-pride-este-un-drept-fundamental-3863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