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Pride March: What Happened When Activists Defied a City Ban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watched as LGBTQ+ activists set off through Oradea despite a municipal ban, and gendarmes handed out fines , a tense, colourful protest that raises fresh questions about the right to peaceful assembly and how local authorities enforce it.</w:t>
      </w:r>
      <w:r/>
    </w:p>
    <w:p>
      <w:r/>
      <w:r>
        <w:t>Essential Takeaways</w:t>
      </w:r>
      <w:r/>
      <w:r/>
    </w:p>
    <w:p>
      <w:pPr>
        <w:pStyle w:val="ListBullet"/>
        <w:spacing w:line="240" w:lineRule="auto"/>
        <w:ind w:left="720"/>
      </w:pPr>
      <w:r/>
      <w:r>
        <w:rPr>
          <w:b/>
        </w:rPr>
        <w:t>What happened:</w:t>
      </w:r>
      <w:r>
        <w:t xml:space="preserve"> Activists began the Pride march in front of Oradea City Hall and walked the central route with rainbow flags and music, despite the event not being authorised.</w:t>
      </w:r>
      <w:r/>
    </w:p>
    <w:p>
      <w:pPr>
        <w:pStyle w:val="ListBullet"/>
        <w:spacing w:line="240" w:lineRule="auto"/>
        <w:ind w:left="720"/>
      </w:pPr>
      <w:r/>
      <w:r>
        <w:rPr>
          <w:b/>
        </w:rPr>
        <w:t>Enforcement:</w:t>
      </w:r>
      <w:r>
        <w:t xml:space="preserve"> Gendarmes issued multiple fines during the procession, citing the absence of authorisation; penalties reportedly totalled nearly 20,000 lei.</w:t>
      </w:r>
      <w:r/>
    </w:p>
    <w:p>
      <w:pPr>
        <w:pStyle w:val="ListBullet"/>
        <w:spacing w:line="240" w:lineRule="auto"/>
        <w:ind w:left="720"/>
      </w:pPr>
      <w:r/>
      <w:r>
        <w:rPr>
          <w:b/>
        </w:rPr>
        <w:t>Legal pushback:</w:t>
      </w:r>
      <w:r>
        <w:t xml:space="preserve"> Participants and political allies say they will contest the sanctions, arguing that peaceful assembly is constitutionally protected.</w:t>
      </w:r>
      <w:r/>
    </w:p>
    <w:p>
      <w:pPr>
        <w:pStyle w:val="ListBullet"/>
        <w:spacing w:line="240" w:lineRule="auto"/>
        <w:ind w:left="720"/>
      </w:pPr>
      <w:r/>
      <w:r>
        <w:rPr>
          <w:b/>
        </w:rPr>
        <w:t>Prominent voices:</w:t>
      </w:r>
      <w:r>
        <w:t xml:space="preserve"> Romania’s Ombudsperson attended and said there was no legal ground to bar the march; EU rights officials and NGOs also expressed concern.</w:t>
      </w:r>
      <w:r/>
    </w:p>
    <w:p>
      <w:pPr>
        <w:pStyle w:val="ListBullet"/>
        <w:spacing w:line="240" w:lineRule="auto"/>
        <w:ind w:left="720"/>
      </w:pPr>
      <w:r/>
      <w:r>
        <w:rPr>
          <w:b/>
        </w:rPr>
        <w:t>Atmosphere:</w:t>
      </w:r>
      <w:r>
        <w:t xml:space="preserve"> The march mixed defiance and humour , protesters sang "I Don't Care" and held up placards calling for equal rights, creating a vivid, determined scene.</w:t>
      </w:r>
      <w:r/>
      <w:r/>
    </w:p>
    <w:p>
      <w:pPr>
        <w:pStyle w:val="Heading2"/>
      </w:pPr>
      <w:r>
        <w:t>A march with music and fines , the opening scene</w:t>
      </w:r>
      <w:r/>
    </w:p>
    <w:p>
      <w:r/>
      <w:r>
        <w:t>The Pride gathering began with a visual splash: people holding rainbow flags, placards and small speakers filling the air with familiar pop tunes. The mood was resolute and, at times, light-hearted , a deliberate and public claim to space. According to reports, gendarmes moved quickly to issue fines, creating confrontations and heated exchanges on the pavement. Those on the march said the sanctions amounted to an overreach; authorities maintained they were enforcing rules about unauthorised assemblies.</w:t>
      </w:r>
      <w:r/>
    </w:p>
    <w:p>
      <w:pPr>
        <w:pStyle w:val="Heading2"/>
      </w:pPr>
      <w:r>
        <w:t>Why the city denied authorisation and what critics say</w:t>
      </w:r>
      <w:r/>
    </w:p>
    <w:p>
      <w:r/>
      <w:r>
        <w:t>Oradea’s mayoralty again refused to approve the march, invoking public order and what officials described as "good morals" as justification. Opponents of the ban argue the reasons are flimsy: the law sets strict timing and notification requirements for refusals, and organisers say those deadlines weren’t respected. Renate Weber, Romania’s Ombudsperson, who attended the march, publicly questioned the legality of the prohibition and framed the right to peaceful assembly as a constitutional guarantee. That kind of pushback from a senior rights official shifts the dispute from a local spat to a legal and political debate.</w:t>
      </w:r>
      <w:r/>
    </w:p>
    <w:p>
      <w:pPr>
        <w:pStyle w:val="Heading2"/>
      </w:pPr>
      <w:r>
        <w:t>Fines, numbers and planned legal fights</w:t>
      </w:r>
      <w:r/>
    </w:p>
    <w:p>
      <w:r/>
      <w:r>
        <w:t>Local outlets report that the gendarmes handed out fines adding up to almost 20,000 lei, a figure that gives weight to the organisers’ plan to challenge the penalties in court. Party SENS and other allies said some of their members were fined and vowed to contest the reports and administrative orders. If legal challenges proceed, judges will have to consider whether municipal procedure was followed, and whether penalising mere participation in a peaceful march is lawful. For anyone watching, the immediate takeaway is that fines have not silenced the activists; they’ve signalled an intention to litigate.</w:t>
      </w:r>
      <w:r/>
    </w:p>
    <w:p>
      <w:pPr>
        <w:pStyle w:val="Heading2"/>
      </w:pPr>
      <w:r>
        <w:t>The wider context , local politics and international attention</w:t>
      </w:r>
      <w:r/>
    </w:p>
    <w:p>
      <w:r/>
      <w:r>
        <w:t>This is not an isolated tiff: Oradea has clashed with Pride organisers for years. The matter has drawn attention beyond the city, with EU human-rights officials and national commentators watching how municipal rules are used to restrict demonstrations. Former local leaders have been asked about the ban and said they weren’t fully briefed, which adds an odd political layer: who decides when a public assembly is legitimate, and on what grounds? Observers say these flashpoints are emblematic of a wider debate in Romania about civil liberties, local discretion and the role of public institutions when identity politics are involved.</w:t>
      </w:r>
      <w:r/>
    </w:p>
    <w:p>
      <w:pPr>
        <w:pStyle w:val="Heading2"/>
      </w:pPr>
      <w:r>
        <w:t>What organisers, participants and bystanders said , atmosphere and reactions</w:t>
      </w:r>
      <w:r/>
    </w:p>
    <w:p>
      <w:r/>
      <w:r>
        <w:t>Participants reported heated exchanges with law enforcement, with some calling the sanctions abusive and others insisting they’d defend their rights in court. Protest chants captured a mix of humour and seriousness , “Our rights aren’t up for grabs” and “Equal rights” were common refrains. On the street, ordinary residents watched or stepped around the procession; police blocked traffic along the planned route. For many on the march, the symbolic act of assembling in front of City Hall was itself the point , a visible reminder that civic space should be inclusive.</w:t>
      </w:r>
      <w:r/>
    </w:p>
    <w:p>
      <w:r/>
      <w:r>
        <w:t>It's a small change that can make every public assembly safer and clearer for both organisers and authorities.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[3]</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https://www.gandul.ro/actualitate/scandal-la-oradea-jandarmii-dau-amenzi-pe-banda-participantilor-la-marsul-pride-eveniment-interzis-de-primarie-20962453</w:t>
        </w:r>
      </w:hyperlink>
      <w:r>
        <w:t xml:space="preserve"> - Please view link - unable to able to access data</w:t>
      </w:r>
      <w:r/>
    </w:p>
    <w:p>
      <w:pPr>
        <w:pStyle w:val="ListNumber"/>
        <w:spacing w:line="240" w:lineRule="auto"/>
        <w:ind w:left="720"/>
      </w:pPr>
      <w:r/>
      <w:hyperlink r:id="rId9">
        <w:r>
          <w:rPr>
            <w:color w:val="0000EE"/>
            <w:u w:val="single"/>
          </w:rPr>
          <w:t>https://www.gandul.ro/actualitate/scandal-la-oradea-jandarmii-dau-amenzi-pe-banda-participantilor-la-marsul-pride-eveniment-interzis-de-primarie-20962453</w:t>
        </w:r>
      </w:hyperlink>
      <w:r>
        <w:t xml:space="preserve"> - The article reports on the Oradea Pride March, where LGBTQ+ participants defied the Oradea City Hall's ban and marched through the city centre with rainbow flags and music. Gendarmes issued fines to participants for the unauthorized event. Despite this, activists continued to express their views on the streets of Oradea. The article also mentions that in previous years, local authorities had prohibited the event. Some participants confronted the gendarmes, accusing them of abuse of office, while others stated they would contest the fines. The march began in front of the Oradea City Hall, symbolically protesting the authorities' ban. Participants held banners, flags, and music, chanting slogans such as "Our rights are not stolen," "The right to protest is fundamental," "Equal rights, not underground passages," and "Oradea belongs to everyone." The article notes that LGBTQ+ activists embraced the fines and began singing Icona Pop's "I don't care," sending a clear message to the gendarmes. Renate Weber, the Ombudsman, stated that there is no reason why the Pride March should not take place, emphasizing the constitutional right to peaceful assembly. The SENS Party condemned the actions of the Bihor Gendarmerie, which issued dozens of fines, and criticized the Oradea City Hall's refusal to authorize the event. The article also mentions that Ilie Bolojan, former mayor of Oradea, was unaware of the reasons behind the Pride March's ban. The European Commissioner for Human Rights supported the Oradea Pride March, expressing concern over the possibility of the event being impeded again. The article concludes by noting that the Oradea City Hall did not respect the legal deadline for rejecting the Pride March, as the ARK Association submitted the request on June 25.</w:t>
      </w:r>
      <w:r/>
    </w:p>
    <w:p>
      <w:pPr>
        <w:pStyle w:val="ListNumber"/>
        <w:spacing w:line="240" w:lineRule="auto"/>
        <w:ind w:left="720"/>
      </w:pPr>
      <w:r/>
      <w:hyperlink r:id="rId10">
        <w:r>
          <w:rPr>
            <w:color w:val="0000EE"/>
            <w:u w:val="single"/>
          </w:rPr>
          <w:t>https://www.digi24.ro/amphtml/stiri/actualitate/social/primaria-oradea-interzice-din-nou-marsul-pride-motivul-invocat-bunele-moravuri-organizatorii-spun-ca-evenimentul-va-avea-loc-3874943</w:t>
        </w:r>
      </w:hyperlink>
      <w:r>
        <w:t xml:space="preserve"> - The article discusses the Oradea City Hall's decision to ban the Oradea Pride March for the fourth consecutive year, citing the violation of "social conduct norms and good morals" as the reason. The organizers, ARK ORADEA and ACCEPT associations, consider this decision discriminatory and announced that the march will take place on July 25 at 16:00 in front of the Oradea City Hall. The article highlights the ongoing tension between the local authorities and the LGBTQ+ community regarding the Pride March.</w:t>
      </w:r>
      <w:r/>
    </w:p>
    <w:p>
      <w:pPr>
        <w:pStyle w:val="ListNumber"/>
        <w:spacing w:line="240" w:lineRule="auto"/>
        <w:ind w:left="720"/>
      </w:pPr>
      <w:r/>
      <w:hyperlink r:id="rId11">
        <w:r>
          <w:rPr>
            <w:color w:val="0000EE"/>
            <w:u w:val="single"/>
          </w:rPr>
          <w:t>https://oradea24.ro/2025/07/27/amenzi-in-valoare-de-aproape-20-000-de-lei-dupa-marsul-pride-de-la-oradea/</w:t>
        </w:r>
      </w:hyperlink>
      <w:r>
        <w:t xml:space="preserve"> - The article reports on the fines imposed by the Bihor Gendarmerie following the Oradea Pride March, amounting to nearly 20,000 lei. The event, which took place on July 26, 2025, was not authorized by the Oradea City Hall. Participants marched through the city centre, and the gendarmes applied sanctions for organizing and participating in an unauthorized public assembly. The article provides details on the specific fines imposed and the legal basis for these sanctions.</w:t>
      </w:r>
      <w:r/>
    </w:p>
    <w:p>
      <w:pPr>
        <w:pStyle w:val="ListNumber"/>
        <w:spacing w:line="240" w:lineRule="auto"/>
        <w:ind w:left="720"/>
      </w:pPr>
      <w:r/>
      <w:hyperlink r:id="rId12">
        <w:r>
          <w:rPr>
            <w:color w:val="0000EE"/>
            <w:u w:val="single"/>
          </w:rPr>
          <w:t>https://www.gandul.ro/actualitate/primul-mars-pride-de-la-oradea-incheiat-cu-amenzi-de-aproape-20-000-lei-din-partea-jandarmeriei-directorul-accept-vizat-de-sanctiuni-20587474</w:t>
        </w:r>
      </w:hyperlink>
      <w:r>
        <w:t xml:space="preserve"> - The article covers the first Oradea Pride March, which concluded with fines totaling nearly 20,000 lei imposed by the Bihor Gendarmerie. Despite the peaceful nature of the event, sanctions were applied for violating public assembly and public order laws. Among those fined was Victor Ciobotariu, the executive director of the ACCEPT organization. The article provides insights into the legal implications and reactions to the fines.</w:t>
      </w:r>
      <w:r/>
    </w:p>
    <w:p>
      <w:pPr>
        <w:pStyle w:val="ListNumber"/>
        <w:spacing w:line="240" w:lineRule="auto"/>
        <w:ind w:left="720"/>
      </w:pPr>
      <w:r/>
      <w:hyperlink r:id="rId13">
        <w:r>
          <w:rPr>
            <w:color w:val="0000EE"/>
            <w:u w:val="single"/>
          </w:rPr>
          <w:t>https://primapagina.ro/2026-07-25/oradea-pride-amenzi-si-controverse-privind-dreptul-la-intrunire.html</w:t>
        </w:r>
      </w:hyperlink>
      <w:r>
        <w:t xml:space="preserve"> - The article discusses the controversy surrounding the Oradea Pride March, where participants were fined by the Gendarmerie for an unauthorized march. Ombudsman Renate Weber challenged the Oradea City Hall's interpretation of the law, arguing that the right to peaceful assembly does not depend on authorization. Organizers had notified the City Hall but received no response, and the SENS Party condemned the Gendarmerie's actions, announcing they would challenge the fines in court.</w:t>
      </w:r>
      <w:r/>
    </w:p>
    <w:p>
      <w:pPr>
        <w:pStyle w:val="ListNumber"/>
        <w:spacing w:line="240" w:lineRule="auto"/>
        <w:ind w:left="720"/>
      </w:pPr>
      <w:r/>
      <w:hyperlink r:id="rId14">
        <w:r>
          <w:rPr>
            <w:color w:val="0000EE"/>
            <w:u w:val="single"/>
          </w:rPr>
          <w:t>https://observatornews.ro/eveniment/marsul-pride-de-la-oradea-interzis-pentru-al-4lea-an-consecutive-primaria-invoca-bunele-moravuri-660982.html</w:t>
        </w:r>
      </w:hyperlink>
      <w:r>
        <w:t xml:space="preserve"> - The article reports on the Oradea City Hall's decision to ban the Oradea Pride March for the fourth consecutive year, citing "good morals" as the reason. The ACCEPT Association criticized this decision as discriminatory and announced that the march would take place on July 25, 2026. The article highlights the ongoing challenges faced by the LGBTQ+ community in Oradea regarding the Pride March.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ndul.ro/actualitate/scandal-la-oradea-jandarmii-dau-amenzi-pe-banda-participantilor-la-marsul-pride-eveniment-interzis-de-primarie-20962453" TargetMode="External"/><Relationship Id="rId10" Type="http://schemas.openxmlformats.org/officeDocument/2006/relationships/hyperlink" Target="https://www.digi24.ro/amphtml/stiri/actualitate/social/primaria-oradea-interzice-din-nou-marsul-pride-motivul-invocat-bunele-moravuri-organizatorii-spun-ca-evenimentul-va-avea-loc-3874943" TargetMode="External"/><Relationship Id="rId11" Type="http://schemas.openxmlformats.org/officeDocument/2006/relationships/hyperlink" Target="https://oradea24.ro/2025/07/27/amenzi-in-valoare-de-aproape-20-000-de-lei-dupa-marsul-pride-de-la-oradea/" TargetMode="External"/><Relationship Id="rId12" Type="http://schemas.openxmlformats.org/officeDocument/2006/relationships/hyperlink" Target="https://www.gandul.ro/actualitate/primul-mars-pride-de-la-oradea-incheiat-cu-amenzi-de-aproape-20-000-lei-din-partea-jandarmeriei-directorul-accept-vizat-de-sanctiuni-20587474" TargetMode="External"/><Relationship Id="rId13" Type="http://schemas.openxmlformats.org/officeDocument/2006/relationships/hyperlink" Target="https://primapagina.ro/2026-07-25/oradea-pride-amenzi-si-controverse-privind-dreptul-la-intrunire.html" TargetMode="External"/><Relationship Id="rId14" Type="http://schemas.openxmlformats.org/officeDocument/2006/relationships/hyperlink" Target="https://observatornews.ro/eveniment/marsul-pride-de-la-oradea-interzis-pentru-al-4lea-an-consecutive-primaria-invoca-bunele-moravuri-66098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