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Week Guide for Hamburg: How to Celebrate Pride Week and Support a Future Without Fear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the rainbow flags, feel the city hum and join in , Pride Week in Hamburg brings parades, politics and practical solidarity that matter beyond the party. Here’s how the week looks, why it’s still vital, and easy ways to show up for queer neighbours in town.</w:t>
      </w:r>
      <w:r/>
    </w:p>
    <w:p>
      <w:r/>
      <w:r>
        <w:t>Essential Takeaways</w:t>
      </w:r>
      <w:r/>
      <w:r/>
    </w:p>
    <w:p>
      <w:pPr>
        <w:pStyle w:val="ListBullet"/>
        <w:spacing w:line="240" w:lineRule="auto"/>
        <w:ind w:left="720"/>
      </w:pPr>
      <w:r/>
      <w:r>
        <w:rPr>
          <w:b/>
        </w:rPr>
        <w:t>Flag on display:</w:t>
      </w:r>
      <w:r>
        <w:t xml:space="preserve"> Hamburg’s Rathaus flies the Pride and inclusive flags during Pride Week, a visible sign of civic backing and welcome.</w:t>
      </w:r>
      <w:r/>
    </w:p>
    <w:p>
      <w:pPr>
        <w:pStyle w:val="ListBullet"/>
        <w:spacing w:line="240" w:lineRule="auto"/>
        <w:ind w:left="720"/>
      </w:pPr>
      <w:r/>
      <w:r>
        <w:rPr>
          <w:b/>
        </w:rPr>
        <w:t>Official support:</w:t>
      </w:r>
      <w:r>
        <w:t xml:space="preserve"> The city senate hosts receptions and events, signalling cooperation between activists and local government.</w:t>
      </w:r>
      <w:r/>
    </w:p>
    <w:p>
      <w:pPr>
        <w:pStyle w:val="ListBullet"/>
        <w:spacing w:line="240" w:lineRule="auto"/>
        <w:ind w:left="720"/>
      </w:pPr>
      <w:r/>
      <w:r>
        <w:rPr>
          <w:b/>
        </w:rPr>
        <w:t>Solidarity on the street:</w:t>
      </w:r>
      <w:r>
        <w:t xml:space="preserve"> More walking groups than ever join the CSD parade, creating a lively, diverse route through the city.</w:t>
      </w:r>
      <w:r/>
    </w:p>
    <w:p>
      <w:pPr>
        <w:pStyle w:val="ListBullet"/>
        <w:spacing w:line="240" w:lineRule="auto"/>
        <w:ind w:left="720"/>
      </w:pPr>
      <w:r/>
      <w:r>
        <w:rPr>
          <w:b/>
        </w:rPr>
        <w:t>Challenges remain:</w:t>
      </w:r>
      <w:r>
        <w:t xml:space="preserve"> Queerphobic incidents and funding cuts elsewhere in Germany mean Pride Week is also a moment to demand safety and resources.</w:t>
      </w:r>
      <w:r/>
    </w:p>
    <w:p>
      <w:pPr>
        <w:pStyle w:val="ListBullet"/>
        <w:spacing w:line="240" w:lineRule="auto"/>
        <w:ind w:left="720"/>
      </w:pPr>
      <w:r/>
      <w:r>
        <w:rPr>
          <w:b/>
        </w:rPr>
        <w:t>How to help:</w:t>
      </w:r>
      <w:r>
        <w:t xml:space="preserve"> Simple actions, attending events, donating to local groups, and staying vigilant, make Pride Week more than a single celebration.</w:t>
      </w:r>
      <w:r/>
      <w:r/>
    </w:p>
    <w:p>
      <w:pPr>
        <w:pStyle w:val="Heading2"/>
      </w:pPr>
      <w:r>
        <w:t>What Pride Week looks like this year in Hamburg</w:t>
      </w:r>
      <w:r/>
    </w:p>
    <w:p>
      <w:r/>
      <w:r>
        <w:t>The rainbow is unmistakable , flags flap above the Rathaus and along key streets, and there’s a steady hum of colour and music that feels both festive and purposeful. According to city announcements, this display is the result of organised civic support and a full schedule of events around the CSD. Backstory matters: the visible support from the senate and local institutions didn’t happen by accident; it reflects years of activism and growing municipal willingness to stage official receptions and outreach. That said, the atmosphere is mixed , joy at the parade sits alongside a sharper tone about safety and rights. If you’re planning to attend, pack comfortable shoes, a small water bottle and a positive attitude , and expect a mix of floats, walking groups and community stalls. The city’s approach this year underlines that Pride Week is both celebration and civic statement.</w:t>
      </w:r>
      <w:r/>
    </w:p>
    <w:p>
      <w:pPr>
        <w:pStyle w:val="Heading2"/>
      </w:pPr>
      <w:r>
        <w:t>Why the city’s flag-raising is more than a photo-op</w:t>
      </w:r>
      <w:r/>
    </w:p>
    <w:p>
      <w:r/>
      <w:r>
        <w:t>Seeing the Progress Pride flag above Hamburg’s Rathaus is a small sensory moment , the bright colours against a historic façade , but it’s significant in political terms. City press releases and senate statements have framed the gesture as an act of solidarity and inclusion. That civic endorsement helps normalise queer visibility in public life, yet it’s not a cure-all. Local officials emphasise partnership with organisers, while community groups remind everyone that a flag doesn’t stop hate crimes. For residents, the takeaway is simple: visible support invites more conversation, and that matters when attitudes are shifting. If you want to amplify the effect, share event info with friends, bring allies to daytime stalls, or visit municipal receptions that are usually open to the public.</w:t>
      </w:r>
      <w:r/>
    </w:p>
    <w:p>
      <w:pPr>
        <w:pStyle w:val="Heading2"/>
      </w:pPr>
      <w:r>
        <w:t>The parade: more foot groups, louder solidarity</w:t>
      </w:r>
      <w:r/>
    </w:p>
    <w:p>
      <w:r/>
      <w:r>
        <w:t>This year’s CSD procession sees more foot groups than ever, giving the parade a grassroots, human scale. You’ll notice a range of voices , social groups, unions, businesses and neighbourhood collectives , each with a different sound and stance. That spread shows a trend across Germany: Pride is broadening beyond a single corner of town. But it also faces pressure in parts of the country where organisers and participants feel less safe. For Hamburg, the implication is practical , plan meeting points, keep your phone charged, and move with the crowd rather than against it. If you’re attending with friends or family, agree on a rendezvous spot and take photos early in the day; reliable mobile reception near the route can get patchy once the streets fill.</w:t>
      </w:r>
      <w:r/>
    </w:p>
    <w:p>
      <w:pPr>
        <w:pStyle w:val="Heading2"/>
      </w:pPr>
      <w:r>
        <w:t>Where Pride Week meets politics and safety concerns</w:t>
      </w:r>
      <w:r/>
    </w:p>
    <w:p>
      <w:r/>
      <w:r>
        <w:t>Alongside the festivities are sharper headlines: funding shifts for queer youth networks and reports of rising queerphobic crimes elsewhere in Germany. National and local media have highlighted those tensions, reminding people that Pride Week also serves as a platform for political demands. Organisers in Hamburg have framed their message as “solidarity queer” and “a future without fear,” which is both a rallying cry and a policy ask. That dual role, party and protest, means events include information booths, legal advice stands and warm-up spaces for participants who need them. Practical advice: if you’re worried about safety, attend daytime events, stick to well-lit areas, and connect with official help points on-site. Donating to local support networks is another concrete way to help beyond applause.</w:t>
      </w:r>
      <w:r/>
    </w:p>
    <w:p>
      <w:pPr>
        <w:pStyle w:val="Heading2"/>
      </w:pPr>
      <w:r>
        <w:t>Small acts that make Pride Week safer and more meaningful</w:t>
      </w:r>
      <w:r/>
    </w:p>
    <w:p>
      <w:r/>
      <w:r>
        <w:t>You don’t have to lead a march to make a difference. Showing up to a community stall, amplifying verified calls for support on social media, volunteering for logistics or first-aid teams, and checking in with queer friends , these are low-effort, high-impact moves. Businesses and institutions can join by offering visible, sustained support rather than one-off gestures. For individuals, consider small donations to local youth networks or drop-in centres; those services often do the everyday work that flags and speeches can’t. Looking forward, the hope is that Pride Week’s visibility turns into year-round protections and funding. Celebrate loudly this week, and quietly help keep the work going afterwards.</w:t>
      </w:r>
      <w:r/>
    </w:p>
    <w:p>
      <w:r/>
      <w:r>
        <w:t>It’s a small change that can make every Pride Week safer, smarter and more lasting.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[6]</w:t>
        </w:r>
      </w:hyperlink>
      <w:r>
        <w:t xml:space="preserve">, </w:t>
      </w:r>
      <w:hyperlink r:id="rId11">
        <w:r>
          <w:rPr>
            <w:color w:val="0000EE"/>
            <w:u w:val="single"/>
          </w:rPr>
          <w:t>[5]</w:t>
        </w:r>
      </w:hyperlink>
      <w:r>
        <w:t xml:space="preserve">- Paragraph 4: </w:t>
      </w:r>
      <w:hyperlink r:id="rId11">
        <w:r>
          <w:rPr>
            <w:color w:val="0000EE"/>
            <w:u w:val="single"/>
          </w:rPr>
          <w:t>[5]</w:t>
        </w:r>
      </w:hyperlink>
      <w:r>
        <w:t xml:space="preserve">, </w:t>
      </w:r>
      <w:hyperlink r:id="rId14">
        <w:r>
          <w:rPr>
            <w:color w:val="0000EE"/>
            <w:u w:val="single"/>
          </w:rPr>
          <w:t>[6]</w:t>
        </w:r>
      </w:hyperlink>
      <w:r>
        <w:t xml:space="preserve">- Paragraph 5: </w:t>
      </w:r>
      <w:hyperlink r:id="rId15">
        <w:r>
          <w:rPr>
            <w:color w:val="0000EE"/>
            <w:u w:val="single"/>
          </w:rPr>
          <w:t>[7]</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https://www.mopo.de/hamburg/meinung/csd-in-hamburg-es-geht-um-eine-zukunft-ohne-angst/4897868</w:t>
        </w:r>
      </w:hyperlink>
      <w:r>
        <w:t xml:space="preserve"> - Please view link - unable to able to access data</w:t>
      </w:r>
      <w:r/>
    </w:p>
    <w:p>
      <w:pPr>
        <w:pStyle w:val="ListNumber"/>
        <w:spacing w:line="240" w:lineRule="auto"/>
        <w:ind w:left="720"/>
      </w:pPr>
      <w:r/>
      <w:hyperlink r:id="rId10">
        <w:r>
          <w:rPr>
            <w:color w:val="0000EE"/>
            <w:u w:val="single"/>
          </w:rPr>
          <w:t>https://www.hamburg.de/politik-und-verwaltung/behoerden/bwfg/aktuelles/pressemeldungen/regenbogenflagge-am-hamburger-rathaus-gehisst-947494</w:t>
        </w:r>
      </w:hyperlink>
      <w:r>
        <w:t xml:space="preserve"> - On 26 July 2024, Hamburg's Senate and Parliament hoisted the rainbow flag at the Town Hall to mark the beginning of the Pride Week. The event was attended by Senator for Equality Katharina Fegebank, First Vice President of the Hamburg Parliament Mareike Engels, and co-chairs of Hamburg Pride e.V., Nicole Schaening and Christoph Kahrmann. The flag-raising ceremony aimed to promote diversity and freedom, serving as a countermeasure against hate and incitement. The 2024 Pride Week's motto was '5 vor 12! Du &amp; ich gegen Rechtsdruck', highlighting concerns over societal right-wing shifts and increasing discrimination against the queer community in Germany and Europe. The initiative underscores Hamburg's commitment to ensuring a safe and inclusive environment for all residents, irrespective of their sexual orientation or gender identity.</w:t>
      </w:r>
      <w:r/>
    </w:p>
    <w:p>
      <w:pPr>
        <w:pStyle w:val="ListNumber"/>
        <w:spacing w:line="240" w:lineRule="auto"/>
        <w:ind w:left="720"/>
      </w:pPr>
      <w:r/>
      <w:hyperlink r:id="rId12">
        <w:r>
          <w:rPr>
            <w:color w:val="0000EE"/>
            <w:u w:val="single"/>
          </w:rPr>
          <w:t>https://www.hamburg.de/politik-und-verwaltung/senat/presseservice-des-senats/senatskalender/hamburg-hisst-erstmals-die-inter-inclusive-pride-flag-am-rathaus--928488</w:t>
        </w:r>
      </w:hyperlink>
      <w:r>
        <w:t xml:space="preserve"> - On 24 July 2026, Hamburg's Senate and Parliament hoisted the Inter Inclusive Pride Flag at the Town Hall to commence the Pride Week. The flag aims to make intersex individuals, trans* people, and BIPoC (Black, Indigenous, and People of Color) more visible within the queer community. A black stripe on the flag represents those living with AIDS or who have died from it, acknowledging the ongoing stigma associated with the disease. The event was attended by Carola Veit, President of the Parliament, and Maryam Blumenthal, Senator for Science, Research, and Equality. This initiative reflects Hamburg's dedication to fostering an open and inclusive society.</w:t>
      </w:r>
      <w:r/>
    </w:p>
    <w:p>
      <w:pPr>
        <w:pStyle w:val="ListNumber"/>
        <w:spacing w:line="240" w:lineRule="auto"/>
        <w:ind w:left="720"/>
      </w:pPr>
      <w:r/>
      <w:hyperlink r:id="rId13">
        <w:r>
          <w:rPr>
            <w:color w:val="0000EE"/>
            <w:u w:val="single"/>
          </w:rPr>
          <w:t>https://www.spd-fraktion-hamburg.de/presse/pressemitteilungen/detail/zum-start-der-pride-week-progress-pride-flag-am-hamburger-rathaus</w:t>
        </w:r>
      </w:hyperlink>
      <w:r>
        <w:t xml:space="preserve"> - On 24 July 2026, the SPD parliamentary group in Hamburg celebrated the hoisting of the Progress Pride Flag at the Town Hall to mark the start of the Pride Week. The flag, which had previously been raised on 17 May for the International Day Against Homophobia, Transphobia, and Biphobia (IDAHOBIT), extends the traditional rainbow flag to highlight the diversity of queer life, particularly focusing on trans</w:t>
      </w:r>
      <w:r>
        <w:rPr>
          <w:i/>
        </w:rPr>
        <w:t xml:space="preserve"> and intersex individuals, as well as BIPoC. Indira Chuda, spokesperson for LSBT</w:t>
      </w:r>
      <w:r>
        <w:t>IQ of the SPD parliamentary group, emphasized the importance of this act in the face of national efforts by right-wing forces to erase diversity from public spaces and render queer life invisible. The flag-raising serves as a clear statement against queerphobia and reaffirms Hamburg's commitment to an open society.</w:t>
      </w:r>
      <w:r/>
    </w:p>
    <w:p>
      <w:pPr>
        <w:pStyle w:val="ListNumber"/>
        <w:spacing w:line="240" w:lineRule="auto"/>
        <w:ind w:left="720"/>
      </w:pPr>
      <w:r/>
      <w:hyperlink r:id="rId11">
        <w:r>
          <w:rPr>
            <w:color w:val="0000EE"/>
            <w:u w:val="single"/>
          </w:rPr>
          <w:t>https://www.tagesschau.de/inland/regional/hamburg/pride-week-in-hamburg-flagge-am-rathaus-gehisst%2Ccsd-312.html</w:t>
        </w:r>
      </w:hyperlink>
      <w:r>
        <w:t xml:space="preserve"> - On 24 July 2026, Hamburg's Pride Week commenced with the hoisting of the Inter Inclusive Pride Flag at the Town Hall. The flag, which builds upon the traditional rainbow flag, aims to make intersex individuals, trans* people, and BIPoC (Black, Indigenous, and People of Color) more visible within the queer community. A black stripe on the flag represents those living with AIDS or who have died from it, acknowledging the ongoing stigma associated with the disease. The event was attended by Carola Veit, President of the Parliament, and Maryam Blumenthal, Senator for Science, Research, and Equality. This initiative reflects Hamburg's dedication to fostering an open and inclusive society.</w:t>
      </w:r>
      <w:r/>
    </w:p>
    <w:p>
      <w:pPr>
        <w:pStyle w:val="ListNumber"/>
        <w:spacing w:line="240" w:lineRule="auto"/>
        <w:ind w:left="720"/>
      </w:pPr>
      <w:r/>
      <w:hyperlink r:id="rId14">
        <w:r>
          <w:rPr>
            <w:color w:val="0000EE"/>
            <w:u w:val="single"/>
          </w:rPr>
          <w:t>https://www.ndr.de/nachrichten/hamburg/csd-2025-in-hamburg-alle-infos-zu-demo-strassenfest-und-pride-week%2Ccsd-312.html</w:t>
        </w:r>
      </w:hyperlink>
      <w:r>
        <w:t xml:space="preserve"> - On 24 July 2026, Hamburg's Pride Week began with the hoisting of the Inter Inclusive Pride Flag at the Town Hall. The flag aims to make intersex individuals, trans* people, and BIPoC (Black, Indigenous, and People of Color) more visible within the queer community. A black stripe on the flag represents those living with AIDS or who have died from it, acknowledging the ongoing stigma associated with the disease. The event was attended by Carola Veit, President of the Parliament, and Maryam Blumenthal, Senator for Science, Research, and Equality. This initiative reflects Hamburg's dedication to fostering an open and inclusive society.</w:t>
      </w:r>
      <w:r/>
    </w:p>
    <w:p>
      <w:pPr>
        <w:pStyle w:val="ListNumber"/>
        <w:spacing w:line="240" w:lineRule="auto"/>
        <w:ind w:left="720"/>
      </w:pPr>
      <w:r/>
      <w:hyperlink r:id="rId15">
        <w:r>
          <w:rPr>
            <w:color w:val="0000EE"/>
            <w:u w:val="single"/>
          </w:rPr>
          <w:t>https://www.hamburgische-buergerschaft.de/aktuelles/nachrichten/pride-flagge-1202668</w:t>
        </w:r>
      </w:hyperlink>
      <w:r>
        <w:t xml:space="preserve"> - On 24 July 2026, Hamburg's Senate and Parliament hoisted the Inter Inclusive Pride Flag at the Town Hall to commence the Pride Week. The flag aims to make intersex individuals, trans* people, and BIPoC (Black, Indigenous, and People of Color) more visible within the queer community. A black stripe on the flag represents those living with AIDS or who have died from it, acknowledging the ongoing stigma associated with the disease. The event was attended by Carola Veit, President of the Parliament, and Maryam Blumenthal, Senator for Science, Research, and Equality. This initiative reflects Hamburg's dedication to fostering an open and inclusive society.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opo.de/hamburg/meinung/csd-in-hamburg-es-geht-um-eine-zukunft-ohne-angst/4897868" TargetMode="External"/><Relationship Id="rId10" Type="http://schemas.openxmlformats.org/officeDocument/2006/relationships/hyperlink" Target="https://www.hamburg.de/politik-und-verwaltung/behoerden/bwfg/aktuelles/pressemeldungen/regenbogenflagge-am-hamburger-rathaus-gehisst-947494" TargetMode="External"/><Relationship Id="rId11" Type="http://schemas.openxmlformats.org/officeDocument/2006/relationships/hyperlink" Target="https://www.tagesschau.de/inland/regional/hamburg/pride-week-in-hamburg-flagge-am-rathaus-gehisst%2Ccsd-312.html" TargetMode="External"/><Relationship Id="rId12" Type="http://schemas.openxmlformats.org/officeDocument/2006/relationships/hyperlink" Target="https://www.hamburg.de/politik-und-verwaltung/senat/presseservice-des-senats/senatskalender/hamburg-hisst-erstmals-die-inter-inclusive-pride-flag-am-rathaus--928488" TargetMode="External"/><Relationship Id="rId13" Type="http://schemas.openxmlformats.org/officeDocument/2006/relationships/hyperlink" Target="https://www.spd-fraktion-hamburg.de/presse/pressemitteilungen/detail/zum-start-der-pride-week-progress-pride-flag-am-hamburger-rathaus" TargetMode="External"/><Relationship Id="rId14" Type="http://schemas.openxmlformats.org/officeDocument/2006/relationships/hyperlink" Target="https://www.ndr.de/nachrichten/hamburg/csd-2025-in-hamburg-alle-infos-zu-demo-strassenfest-und-pride-week%2Ccsd-312.html" TargetMode="External"/><Relationship Id="rId15" Type="http://schemas.openxmlformats.org/officeDocument/2006/relationships/hyperlink" Target="https://www.hamburgische-buergerschaft.de/aktuelles/nachrichten/pride-flagge-12026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