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Opening: Petter Wallenberg’s Glittering Stand Against Hate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festival-goers are turning up the colour as Stockholm Pride opens; drag director Petter Wallenberg leads the charge with a new hate-crime council, a defiant show of glitter and purpose that matters after fresh attacks in Europe and rising threats to LGBTQ+ safety.</w:t>
      </w:r>
      <w:r/>
    </w:p>
    <w:p>
      <w:r/>
      <w:r>
        <w:t>Essential takeaways</w:t>
      </w:r>
      <w:r/>
      <w:r/>
    </w:p>
    <w:p>
      <w:pPr>
        <w:pStyle w:val="ListBullet"/>
        <w:spacing w:line="240" w:lineRule="auto"/>
        <w:ind w:left="720"/>
      </w:pPr>
      <w:r/>
      <w:r>
        <w:rPr>
          <w:b/>
        </w:rPr>
        <w:t>Big-name opener:</w:t>
      </w:r>
      <w:r>
        <w:t xml:space="preserve"> Petter Wallenberg, drag artist and director, is inaugurating Stockholm Pride and launching a new Hatbrottsråd to support victims. </w:t>
      </w:r>
      <w:r/>
    </w:p>
    <w:p>
      <w:pPr>
        <w:pStyle w:val="ListBullet"/>
        <w:spacing w:line="240" w:lineRule="auto"/>
        <w:ind w:left="720"/>
      </w:pPr>
      <w:r/>
      <w:r>
        <w:rPr>
          <w:b/>
        </w:rPr>
        <w:t>Scale of harassment:</w:t>
      </w:r>
      <w:r>
        <w:t xml:space="preserve"> Wallenberg says his own fight has led to roughly 300 police reports and 23 convictions, signalling stronger legal momentum. </w:t>
      </w:r>
      <w:r/>
    </w:p>
    <w:p>
      <w:pPr>
        <w:pStyle w:val="ListBullet"/>
        <w:spacing w:line="240" w:lineRule="auto"/>
        <w:ind w:left="720"/>
      </w:pPr>
      <w:r/>
      <w:r>
        <w:rPr>
          <w:b/>
        </w:rPr>
        <w:t>Security shifts:</w:t>
      </w:r>
      <w:r>
        <w:t xml:space="preserve"> Police marching in the parade are not permitted to wear uniforms this year, a Polismyndigheten decision that has sparked debate. </w:t>
      </w:r>
      <w:r/>
    </w:p>
    <w:p>
      <w:pPr>
        <w:pStyle w:val="ListBullet"/>
        <w:spacing w:line="240" w:lineRule="auto"/>
        <w:ind w:left="720"/>
      </w:pPr>
      <w:r/>
      <w:r>
        <w:rPr>
          <w:b/>
        </w:rPr>
        <w:t>Festival vibe:</w:t>
      </w:r>
      <w:r>
        <w:t xml:space="preserve"> Pride District opens in Slakthusområdet with colourful events and family-friendly programming, while parades remain a major draw. </w:t>
      </w:r>
      <w:r/>
    </w:p>
    <w:p>
      <w:pPr>
        <w:pStyle w:val="ListBullet"/>
        <w:spacing w:line="240" w:lineRule="auto"/>
        <w:ind w:left="720"/>
      </w:pPr>
      <w:r/>
      <w:r>
        <w:rPr>
          <w:b/>
        </w:rPr>
        <w:t>Context of risk:</w:t>
      </w:r>
      <w:r>
        <w:t xml:space="preserve"> A recent attack in Berlin and other incidents underscore the urgent, preventative aim of the new initiatives.</w:t>
      </w:r>
      <w:r/>
      <w:r/>
    </w:p>
    <w:p>
      <w:pPr>
        <w:pStyle w:val="Heading2"/>
      </w:pPr>
      <w:r>
        <w:t>A dramatic opener with a simple message: turn tragedy into triumph</w:t>
      </w:r>
      <w:r/>
    </w:p>
    <w:p>
      <w:r/>
      <w:r>
        <w:t>Petter Wallenberg’s choice to open Stockholm Pride is part performance, part protest, and very much personal. He speaks with the kind of quiet ferocity you get from someone who’s learned to find joy after trauma, and the opening night is meant to feel like that , loud, sparkly and stubbornly hopeful. According to reporting in Svenska Dagbladet, Wallenberg ties the festival directly to the need for prevention and support after recent attacks on Pride-goers in Europe.</w:t>
      </w:r>
      <w:r/>
    </w:p>
    <w:p>
      <w:r/>
      <w:r>
        <w:t>The mood is purposeful rather than celebratory-for-celebrity. Wallenberg frames Pride as resistance: dancing and laughter as an answer to fear. For attendees, that translates into spaces that are meant to feel safe, vivid and defiant.</w:t>
      </w:r>
      <w:r/>
    </w:p>
    <w:p>
      <w:pPr>
        <w:pStyle w:val="Heading2"/>
      </w:pPr>
      <w:r>
        <w:t>Why the Hatbrottsråd matters: lived experience turned into support</w:t>
      </w:r>
      <w:r/>
    </w:p>
    <w:p>
      <w:r/>
      <w:r>
        <w:t>Wallenberg isn’t launching this council from paperwork alone; he’s basing it on hard-won experience. He’s reportedly filed about 300 police reports himself, with 23 guilty verdicts that include convictions of two local politicians. That track record is rare and gives the new Hatbrottsråd credibility as a practical resource for people who’ve been targeted.</w:t>
      </w:r>
      <w:r/>
    </w:p>
    <w:p>
      <w:r/>
      <w:r>
        <w:t>The council aims to help victims navigate reporting, collecting evidence and the legal process , areas many people find bewildering. If it works as intended, it could lower the threshold for others to come forward and mean more cases actually make it to court.</w:t>
      </w:r>
      <w:r/>
    </w:p>
    <w:p>
      <w:pPr>
        <w:pStyle w:val="Heading2"/>
      </w:pPr>
      <w:r>
        <w:t>The parade question: uniformed officers, neutrality and public reaction</w:t>
      </w:r>
      <w:r/>
    </w:p>
    <w:p>
      <w:r/>
      <w:r>
        <w:t>This year’s parade rules have shifted: Polismyndigheten decided officers who join the march may not wear uniforms. The move is being presented as a neutrality measure, yet it has caused a stir. The police union has protested, arguing Pride is about human rights, not politics.</w:t>
      </w:r>
      <w:r/>
    </w:p>
    <w:p>
      <w:r/>
      <w:r>
        <w:t>That argument matters because symbols carry weight. For some, a uniform can feel reassuring; for others, it’s a reminder of institutional harm. Expect the debate to continue during festival week, and for marchers to read the choice through the wider lens of safety and inclusion.</w:t>
      </w:r>
      <w:r/>
    </w:p>
    <w:p>
      <w:pPr>
        <w:pStyle w:val="Heading2"/>
      </w:pPr>
      <w:r>
        <w:t>Festival programme: Pride District, parades and bright, accessible programming</w:t>
      </w:r>
      <w:r/>
    </w:p>
    <w:p>
      <w:r/>
      <w:r>
        <w:t>Stockholm Pride’s hub this year is Pride District in Slakthusområdet, opening with Wallenberg’s speech. The festival programme is full of talks, performances and family-friendly events, while the Pride Parade remains one of the most attended and most photographed moments.</w:t>
      </w:r>
      <w:r/>
    </w:p>
    <w:p>
      <w:r/>
      <w:r>
        <w:t>If you’re planning to go, check times and pick arrival windows to avoid bottlenecks. Bring earplugs if you want to stay for late-night performances , it’s loud, joyful and sensory. Stockholm Pride’s own listings are the go-to for up-to-date scheduling and accessibility information.</w:t>
      </w:r>
      <w:r/>
    </w:p>
    <w:p>
      <w:pPr>
        <w:pStyle w:val="Heading2"/>
      </w:pPr>
      <w:r>
        <w:t>What this means going forward: prevention, visibility and the politics of safety</w:t>
      </w:r>
      <w:r/>
    </w:p>
    <w:p>
      <w:r/>
      <w:r>
        <w:t>Recent attacks in Berlin and elsewhere have sharpened the conversation: this is not just about celebration, it’s about preventing harm and defending democratic freedoms. Wallenberg’s message is that preventing hate requires both legal muscle and community resilience. He sees Pride as a way to refuse invisibility and to insist on rights.</w:t>
      </w:r>
      <w:r/>
    </w:p>
    <w:p>
      <w:r/>
      <w:r>
        <w:t>Looking ahead, initiatives like the Hatbrottsråd could shift how victims are supported and how cases are handled. But they’ll need funding, legal cooperation and public buy-in. For now, Pride offers a practical, human response , colour, solidarity and active support.</w:t>
      </w:r>
      <w:r/>
    </w:p>
    <w:p>
      <w:r/>
      <w:r>
        <w:t>It's a small but fierce move: to dance while demanding change.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9">
        <w:r>
          <w:rPr>
            <w:color w:val="0000EE"/>
            <w:u w:val="single"/>
          </w:rPr>
          <w:t>[2]</w:t>
        </w:r>
      </w:hyperlink>
      <w:r>
        <w:t xml:space="preserve">- Paragraph 3: </w:t>
      </w:r>
      <w:hyperlink r:id="rId9">
        <w:r>
          <w:rPr>
            <w:color w:val="0000EE"/>
            <w:u w:val="single"/>
          </w:rPr>
          <w:t>[2]</w:t>
        </w:r>
      </w:hyperlink>
      <w:r>
        <w:t xml:space="preserve">, </w:t>
      </w:r>
      <w:hyperlink r:id="rId12">
        <w:r>
          <w:rPr>
            <w:color w:val="0000EE"/>
            <w:u w:val="single"/>
          </w:rPr>
          <w:t>[7]</w:t>
        </w:r>
      </w:hyperlink>
      <w:r>
        <w:t xml:space="preserve">- Paragraph 4: </w:t>
      </w:r>
      <w:hyperlink r:id="rId10">
        <w:r>
          <w:rPr>
            <w:color w:val="0000EE"/>
            <w:u w:val="single"/>
          </w:rPr>
          <w:t>[4]</w:t>
        </w:r>
      </w:hyperlink>
      <w:r>
        <w:t xml:space="preserve">, </w:t>
      </w:r>
      <w:hyperlink r:id="rId13">
        <w:r>
          <w:rPr>
            <w:color w:val="0000EE"/>
            <w:u w:val="single"/>
          </w:rPr>
          <w:t>[5]</w:t>
        </w:r>
      </w:hyperlink>
      <w:r>
        <w:t xml:space="preserve">- Paragraph 5: </w:t>
      </w:r>
      <w:hyperlink r:id="rId9">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https://www.svd.se/a/q63Jwo/dragstjarna-inviger-pride-i-skuggan-av-attentat</w:t>
        </w:r>
      </w:hyperlink>
      <w:r>
        <w:t xml:space="preserve"> - Please view link - unable to able to access data</w:t>
      </w:r>
      <w:r/>
    </w:p>
    <w:p>
      <w:pPr>
        <w:pStyle w:val="ListNumber"/>
        <w:spacing w:line="240" w:lineRule="auto"/>
        <w:ind w:left="720"/>
      </w:pPr>
      <w:r/>
      <w:hyperlink r:id="rId9">
        <w:r>
          <w:rPr>
            <w:color w:val="0000EE"/>
            <w:u w:val="single"/>
          </w:rPr>
          <w:t>https://www.svd.se/a/q63Jwo/dragstjarna-inviger-pride-i-skuggan-av-attentat</w:t>
        </w:r>
      </w:hyperlink>
      <w:r>
        <w:t xml:space="preserve"> - Petter Wallenberg, drag artist, director, and LGBTQ+ activist, is set to inaugurate this year's Stockholm Pride festival by launching a new initiative called Hatbrottsrådet (Hate Crime Council). This initiative aims to support victims of hate crimes, drawing from Wallenberg's personal experiences of facing numerous threats, including several death threats. He has filed over 300 police reports, resulting in 23 convictions, including two against elected municipal politicians. Wallenberg emphasises the urgency of proactive measures against hate, stating that such violence poses a threat to the entire free society, not just the LGBTQ+ community. Additionally, this year's Pride Parade will see off-duty police officers participating without their uniforms, following a decision by the Swedish Police Authority to maintain the neutrality of the police force. The Police Union opposes this decision, arguing that Pride is about human rights, not political stances. Wallenberg views the increasing politicisation of LGBTQ+ issues as concerning, underscoring the fundamental right to exist and live freely.</w:t>
      </w:r>
      <w:r/>
    </w:p>
    <w:p>
      <w:pPr>
        <w:pStyle w:val="ListNumber"/>
        <w:spacing w:line="240" w:lineRule="auto"/>
        <w:ind w:left="720"/>
      </w:pPr>
      <w:r/>
      <w:hyperlink r:id="rId11">
        <w:r>
          <w:rPr>
            <w:color w:val="0000EE"/>
            <w:u w:val="single"/>
          </w:rPr>
          <w:t>https://omni.se/dragstjarna-inviger-pride-har-anmalt-over-300-hot/a/8pX5OW</w:t>
        </w:r>
      </w:hyperlink>
      <w:r>
        <w:t xml:space="preserve"> - Petter Wallenberg, drag show director and children's book author, is the opening speaker at this year's Stockholm Pride. During his speech, he plans to present the initiative 'Hatbrottsrådet' (Hate Crime Council), which aims to support individuals who have been subjected to threats and hate crimes. Wallenberg shares that he has filed over 300 police reports, leading to 23 convictions. He reflects on the choice between retreating or fighting back against hate, choosing the latter. Stockholm Pride begins on Monday and is expected to attract around 20,000 visitors.</w:t>
      </w:r>
      <w:r/>
    </w:p>
    <w:p>
      <w:pPr>
        <w:pStyle w:val="ListNumber"/>
        <w:spacing w:line="240" w:lineRule="auto"/>
        <w:ind w:left="720"/>
      </w:pPr>
      <w:r/>
      <w:hyperlink r:id="rId10">
        <w:r>
          <w:rPr>
            <w:color w:val="0000EE"/>
            <w:u w:val="single"/>
          </w:rPr>
          <w:t>https://www.stockholmpride.org/2024/</w:t>
        </w:r>
      </w:hyperlink>
      <w:r>
        <w:t xml:space="preserve"> - Stockholm Pride 2024 is set to take place from August 1 to August 4. The festival will feature various events, including the Pride Parade on Saturday, August 3, starting at 13:00 from Norr Mälarstrand and concluding at Pride Park on Östermalms IP. The parade is expected to attract around 50,000 participants and nearly half a million spectators. The theme for this year's Pride is 'Stronger Together,' highlighting current LGBTQ+ political messages and fostering community, joy, and pride. The event is made possible by hundreds of volunteers and enthusiasts dedicated to organising the largest Pride festival in the Nordic region.</w:t>
      </w:r>
      <w:r/>
    </w:p>
    <w:p>
      <w:pPr>
        <w:pStyle w:val="ListNumber"/>
        <w:spacing w:line="240" w:lineRule="auto"/>
        <w:ind w:left="720"/>
      </w:pPr>
      <w:r/>
      <w:hyperlink r:id="rId13">
        <w:r>
          <w:rPr>
            <w:color w:val="0000EE"/>
            <w:u w:val="single"/>
          </w:rPr>
          <w:t>https://www.stockholmpride.org/fargsprakade-och-valbesokt-stockholm-pride-parade/</w:t>
        </w:r>
      </w:hyperlink>
      <w:r>
        <w:t xml:space="preserve"> - The Stockholm Pride Parade on August 3, 2024, was vibrant and well-attended, with approximately 50,000 participants and nearly half a million spectators lining the streets from Stadshuset to Pride Park at Östermalms IP. The parade featured a diverse array of participants, including political parties, business representatives, authorities, and members of the LGBTQ+ community. The theme 'Stronger Together' underscored the ongoing need for political action to modernise conditions and strengthen rights for the LGBTQ+ community. The event was supported by numerous volunteers and enthusiasts, reflecting the collective effort behind the Nordic region's largest Pride festival.</w:t>
      </w:r>
      <w:r/>
    </w:p>
    <w:p>
      <w:pPr>
        <w:pStyle w:val="ListNumber"/>
        <w:spacing w:line="240" w:lineRule="auto"/>
        <w:ind w:left="720"/>
      </w:pPr>
      <w:r/>
      <w:hyperlink r:id="rId14">
        <w:r>
          <w:rPr>
            <w:color w:val="0000EE"/>
            <w:u w:val="single"/>
          </w:rPr>
          <w:t>https://www.stockholmpride.org/paradlordag/</w:t>
        </w:r>
      </w:hyperlink>
      <w:r>
        <w:t xml:space="preserve"> - On August 4, 2024, the Stockholm Pride Parade took place under a mix of sun and rain, drawing a large crowd of 50,000 participants and nearly half a million spectators. The parade filled Stockholm's streets with love and rainbow colours, culminating in Pride Park, which was filled with music and energy into the night. The event featured colourful floats and thousands of people proudly waving flags in all the rainbow colours, singing, dancing, and marching. The parade included various groups, from political parties to business representatives, authorities, and members of the LGBTQ+ community.</w:t>
      </w:r>
      <w:r/>
    </w:p>
    <w:p>
      <w:pPr>
        <w:pStyle w:val="ListNumber"/>
        <w:spacing w:line="240" w:lineRule="auto"/>
        <w:ind w:left="720"/>
      </w:pPr>
      <w:r/>
      <w:hyperlink r:id="rId12">
        <w:r>
          <w:rPr>
            <w:color w:val="0000EE"/>
            <w:u w:val="single"/>
          </w:rPr>
          <w:t>https://swedenherald.com/article/swedish-police-ban-offduty-officers-from-wearing-uniforms-pride-parades</w:t>
        </w:r>
      </w:hyperlink>
      <w:r>
        <w:t xml:space="preserve"> - The Swedish Police Authority has announced that off-duty police officers are no longer permitted to participate in Pride parades while wearing their uniforms. This decision aims to preserve the neutrality of the police force. The ban is based on general principles regarding the use of uniforms, stating that they should primarily be worn during official duties or in the police's own communication channels. The Police Association opposes the ban, arguing that Pride is about human rights, not political stances. The decision reflects a broader tightening of uniform policies to maintain public trust in the police's impartiality.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vd.se/a/q63Jwo/dragstjarna-inviger-pride-i-skuggan-av-attentat" TargetMode="External"/><Relationship Id="rId10" Type="http://schemas.openxmlformats.org/officeDocument/2006/relationships/hyperlink" Target="https://www.stockholmpride.org/2024/" TargetMode="External"/><Relationship Id="rId11" Type="http://schemas.openxmlformats.org/officeDocument/2006/relationships/hyperlink" Target="https://omni.se/dragstjarna-inviger-pride-har-anmalt-over-300-hot/a/8pX5OW" TargetMode="External"/><Relationship Id="rId12" Type="http://schemas.openxmlformats.org/officeDocument/2006/relationships/hyperlink" Target="https://swedenherald.com/article/swedish-police-ban-offduty-officers-from-wearing-uniforms-pride-parades" TargetMode="External"/><Relationship Id="rId13" Type="http://schemas.openxmlformats.org/officeDocument/2006/relationships/hyperlink" Target="https://www.stockholmpride.org/fargsprakade-och-valbesokt-stockholm-pride-parade/" TargetMode="External"/><Relationship Id="rId14" Type="http://schemas.openxmlformats.org/officeDocument/2006/relationships/hyperlink" Target="https://www.stockholmpride.org/paradlorda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