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Amsterdam Guide for WorldPride 2026: What to Know Before You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and thoughtfully: visitors and locals alike are heading to Amsterdam for WorldPride 2026, a two‑week mix of parties, protest and culture that matters. Whether you’re drawn to the parade, quieter queer history spots or community events, here’s what to expect and how to get the most from Pride Amsterdam this year.</w:t>
      </w:r>
      <w:r/>
    </w:p>
    <w:p>
      <w:r/>
      <w:r>
        <w:t>Essential Takeaways</w:t>
      </w:r>
      <w:r/>
      <w:r/>
    </w:p>
    <w:p>
      <w:pPr>
        <w:pStyle w:val="ListBullet"/>
        <w:spacing w:line="240" w:lineRule="auto"/>
        <w:ind w:left="720"/>
      </w:pPr>
      <w:r/>
      <w:r>
        <w:rPr>
          <w:b/>
        </w:rPr>
        <w:t>When and where:</w:t>
      </w:r>
      <w:r>
        <w:t xml:space="preserve"> WorldPride runs across Amsterdam with flagship events along the canals and at key LGBTQI+ neighbourhoods; expect a packed two weeks of programming. </w:t>
      </w:r>
      <w:r/>
    </w:p>
    <w:p>
      <w:pPr>
        <w:pStyle w:val="ListBullet"/>
        <w:spacing w:line="240" w:lineRule="auto"/>
        <w:ind w:left="720"/>
      </w:pPr>
      <w:r/>
      <w:r>
        <w:rPr>
          <w:b/>
        </w:rPr>
        <w:t>Party with purpose:</w:t>
      </w:r>
      <w:r>
        <w:t xml:space="preserve"> Pride combines big festivals and a canal parade with political visibility and community initiatives, it's both celebration and protest. </w:t>
      </w:r>
      <w:r/>
    </w:p>
    <w:p>
      <w:pPr>
        <w:pStyle w:val="ListBullet"/>
        <w:spacing w:line="240" w:lineRule="auto"/>
        <w:ind w:left="720"/>
      </w:pPr>
      <w:r/>
      <w:r>
        <w:rPr>
          <w:b/>
        </w:rPr>
        <w:t>Accessible options:</w:t>
      </w:r>
      <w:r>
        <w:t xml:space="preserve"> There are quieter exhibitions, talks and neighbourhood meet‑ups for people who want connection without crowds. </w:t>
      </w:r>
      <w:r/>
    </w:p>
    <w:p>
      <w:pPr>
        <w:pStyle w:val="ListBullet"/>
        <w:spacing w:line="240" w:lineRule="auto"/>
        <w:ind w:left="720"/>
      </w:pPr>
      <w:r/>
      <w:r>
        <w:rPr>
          <w:b/>
        </w:rPr>
        <w:t>Practicalities:</w:t>
      </w:r>
      <w:r>
        <w:t xml:space="preserve"> Plan transport early, pick meet‑up points away from the busiest floats, and bring ear protection and water for long outdoor events. </w:t>
      </w:r>
      <w:r/>
    </w:p>
    <w:p>
      <w:pPr>
        <w:pStyle w:val="ListBullet"/>
        <w:spacing w:line="240" w:lineRule="auto"/>
        <w:ind w:left="720"/>
      </w:pPr>
      <w:r/>
      <w:r>
        <w:rPr>
          <w:b/>
        </w:rPr>
        <w:t>Local etiquette:</w:t>
      </w:r>
      <w:r>
        <w:t xml:space="preserve"> Enjoy queer spaces respectfully, listen, follow hosts' lead and be mindful that some venues are community hubs rather than tourist attractions.</w:t>
      </w:r>
      <w:r/>
      <w:r/>
    </w:p>
    <w:p>
      <w:pPr>
        <w:pStyle w:val="Heading2"/>
      </w:pPr>
      <w:r>
        <w:t>Why WorldPride feels like both carnival and movement</w:t>
      </w:r>
      <w:r/>
    </w:p>
    <w:p>
      <w:r/>
      <w:r>
        <w:t>The festival’s biggest draw is its sheer exuberance: vivid costumes, booming music and the canal parade’s spectacle create an irresistible, celebratory buzz. Yet Pride is also explicitly political, a visible claim to space and rights in a city that still needs them. Organisers and community groups use the two weeks to spotlight inequality, trans rights and workplace discrimination, so it’s not just an excuse for a party. That mix of joy and purpose is what keeps long‑time attendees coming back.</w:t>
      </w:r>
      <w:r/>
    </w:p>
    <w:p>
      <w:pPr>
        <w:pStyle w:val="Heading2"/>
      </w:pPr>
      <w:r>
        <w:t>Where to go if crowds aren’t your thing</w:t>
      </w:r>
      <w:r/>
    </w:p>
    <w:p>
      <w:r/>
      <w:r>
        <w:t>If you love the idea of Pride but hate the crush, Amsterdam has quieter ways in. Museums and churches are mounting exhibitions about queer history and culture, while neighbourhoods like the Reguliersdwarsstraat offer bars and cafés that are lively without being overwhelming. According to local guides, smaller talks, film screenings and pop‑up community spaces are ideal for those who prefer conversation over carnival. Book tickets for indoor events and aim for daytime hours to avoid the busiest moments.</w:t>
      </w:r>
      <w:r/>
    </w:p>
    <w:p>
      <w:pPr>
        <w:pStyle w:val="Heading2"/>
      </w:pPr>
      <w:r>
        <w:t>The canal parade: how to experience it like a local</w:t>
      </w:r>
      <w:r/>
    </w:p>
    <w:p>
      <w:r/>
      <w:r>
        <w:t>The parade is the headline show, drifting down the Herengracht, Prinsengracht and Amstel, and it’s best seen with a little planning. Popular spots fill early, so scout a vantage point or join an organised viewing area. For a more relaxed view, head to bridges slightly off the main route or take a boat if you want the full waterborne vibe. Expect loud music, thoughtful floats and a mix of celebration and calls for change, this is visibility as theatre.</w:t>
      </w:r>
      <w:r/>
    </w:p>
    <w:p>
      <w:pPr>
        <w:pStyle w:val="Heading2"/>
      </w:pPr>
      <w:r>
        <w:t>Respecting queer spaces: do’s and don’ts</w:t>
      </w:r>
      <w:r/>
    </w:p>
    <w:p>
      <w:r/>
      <w:r>
        <w:t>Many queer venues double as community safe havens, so treat them with care. Don’t dominate conversations or commandeer spaces meant for marginalised groups; instead, be an ally by following hosts’ requests, keeping cameras discreet when asked and asking before approaching people who are there to socialise, not to perform. Allies are welcome, but humility and listening matter more than enthusiasm alone.</w:t>
      </w:r>
      <w:r/>
    </w:p>
    <w:p>
      <w:pPr>
        <w:pStyle w:val="Heading2"/>
      </w:pPr>
      <w:r>
        <w:t>Practical tips: planning, safety and accessibility</w:t>
      </w:r>
      <w:r/>
    </w:p>
    <w:p>
      <w:r/>
      <w:r>
        <w:t>Plan travel and accommodation well in advance, and expect higher demand across the city. Use public transport where possible, keep hydrated, and pack a small first‑aid kit and ear protection for long gigs. If you need quieter spaces, check official Pride listings for accessible events and reserved seating. Employers and community networks often run panels on inclusion and leadership, which can be a smart way for professionals to learn without sacrificing the fun.</w:t>
      </w:r>
      <w:r/>
    </w:p>
    <w:p>
      <w:r/>
      <w:r>
        <w:t>It's a small change that can make every Pride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1">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https://www.parool.nl/columnisten/pride-draait-niet-alleen-om-feesten-en-vrolijkheid~b1eadae8/</w:t>
        </w:r>
      </w:hyperlink>
      <w:r>
        <w:t xml:space="preserve"> - Please view link - unable to able to access data</w:t>
      </w:r>
      <w:r/>
    </w:p>
    <w:p>
      <w:pPr>
        <w:pStyle w:val="ListNumber"/>
        <w:spacing w:line="240" w:lineRule="auto"/>
        <w:ind w:left="720"/>
      </w:pPr>
      <w:r/>
      <w:hyperlink r:id="rId10">
        <w:r>
          <w:rPr>
            <w:color w:val="0000EE"/>
            <w:u w:val="single"/>
          </w:rPr>
          <w:t>https://pride.amsterdam/en/van-jaar-tot-jaar/</w:t>
        </w:r>
      </w:hyperlink>
      <w:r>
        <w:t xml:space="preserve"> - In 2026, Amsterdam will host WorldPride for the first time, from 25 July to 8 August. This global event aims to raise visibility and awareness of LGBTQIA+ issues worldwide. Amsterdam, known for its diversity and vibrant LGBTQIA+ community, celebrates 25 years of marriage equality in 2026, marking a significant milestone in the city's history.</w:t>
      </w:r>
      <w:r/>
    </w:p>
    <w:p>
      <w:pPr>
        <w:pStyle w:val="ListNumber"/>
        <w:spacing w:line="240" w:lineRule="auto"/>
        <w:ind w:left="720"/>
      </w:pPr>
      <w:r/>
      <w:hyperlink r:id="rId14">
        <w:r>
          <w:rPr>
            <w:color w:val="0000EE"/>
            <w:u w:val="single"/>
          </w:rPr>
          <w:t>https://www.iamsterdam.com/en/whats-on/lgbtqi-areas-of-amsterdam</w:t>
        </w:r>
      </w:hyperlink>
      <w:r>
        <w:t xml:space="preserve"> - Reguliersdwarsstraat is Amsterdam's primary LGBTQI+ area, often referred to as the city's 'gay' street. Emerging since the 1960s, it became a hub in the late 70s and 80s, solidifying Amsterdam's status as an international LGBTQI+ capital. The street features key venues like SoHo, Taboo, NYX, and EXIT, catering to diverse crowds seeking pop tunes and cocktails.</w:t>
      </w:r>
      <w:r/>
    </w:p>
    <w:p>
      <w:pPr>
        <w:pStyle w:val="ListNumber"/>
        <w:spacing w:line="240" w:lineRule="auto"/>
        <w:ind w:left="720"/>
      </w:pPr>
      <w:r/>
      <w:hyperlink r:id="rId12">
        <w:r>
          <w:rPr>
            <w:color w:val="0000EE"/>
            <w:u w:val="single"/>
          </w:rPr>
          <w:t>https://www.holland.com/global/press/newsroom/dertig-jaar-amsterdam-pride</w:t>
        </w:r>
      </w:hyperlink>
      <w:r>
        <w:t xml:space="preserve"> - In 2026, Amsterdam celebrates 30 years since introducing the world's first Canal Parade. The city is preparing to host WorldPride from 25 July to 8 August, bringing together millions to celebrate diversity, equality, and inclusion. This milestone highlights Amsterdam's long-standing reputation as an open and welcoming destination for the LGBTQ+ community.</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will host WorldPride for the first time under the theme 'UNITY'. The city celebrates diversity, freedom, and equal rights for LGBTQIA+ people, featuring major events like the Pride Walk, Pride Park, Canal Parade, street parties, and the Closing Concert on Museumplein.</w:t>
      </w:r>
      <w:r/>
    </w:p>
    <w:p>
      <w:pPr>
        <w:pStyle w:val="ListNumber"/>
        <w:spacing w:line="240" w:lineRule="auto"/>
        <w:ind w:left="720"/>
      </w:pPr>
      <w:r/>
      <w:hyperlink r:id="rId13">
        <w:r>
          <w:rPr>
            <w:color w:val="0000EE"/>
            <w:u w:val="single"/>
          </w:rPr>
          <w:t>https://www.nieuwekerk.nl/en/press/press-releases/worldpride-2026-opens-with-queer-amsterdam-exhibition-at-de-nieuwe-kerk-the-walk-of-pride-and-a-fourth-olympic-edition-of-pride-talk/</w:t>
        </w:r>
      </w:hyperlink>
      <w:r>
        <w:t xml:space="preserve"> - WorldPride 2026 in Amsterdam opens on 8 July 2026 with the 'Queer Amsterdam' exhibition at De Nieuwe Kerk, the unveiling of the city's new public monument 'Walk of Pride', and the fourth edition of Pride Talk. These events commemorate 25 years since the first same-sex marriages in Amsterdam, marking a significant anniversary in marriage equality history.</w:t>
      </w:r>
      <w:r/>
    </w:p>
    <w:p>
      <w:pPr>
        <w:pStyle w:val="ListNumber"/>
        <w:spacing w:line="240" w:lineRule="auto"/>
        <w:ind w:left="720"/>
      </w:pPr>
      <w:r/>
      <w:hyperlink r:id="rId15">
        <w:r>
          <w:rPr>
            <w:color w:val="0000EE"/>
            <w:u w:val="single"/>
          </w:rPr>
          <w:t>https://www.gaymap.live/exit</w:t>
        </w:r>
      </w:hyperlink>
      <w:r>
        <w:t xml:space="preserve"> - Exit is a renowned gay bar in Amsterdam's Reguliersdwarsstraat, known for its vibrant queer atmosphere and no cover charge. It offers a mix of pop, house, and classic tunes, attracting a diverse crowd. The venue is celebrated for its inclusive environment and energetic nightlife, making it a staple in Amsterdam's queer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columnisten/pride-draait-niet-alleen-om-feesten-en-vrolijkheid~b1eadae8/" TargetMode="External"/><Relationship Id="rId10" Type="http://schemas.openxmlformats.org/officeDocument/2006/relationships/hyperlink" Target="https://pride.amsterdam/en/van-jaar-tot-jaar/"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holland.com/global/press/newsroom/dertig-jaar-amsterdam-pride" TargetMode="External"/><Relationship Id="rId13" Type="http://schemas.openxmlformats.org/officeDocument/2006/relationships/hyperlink" Target="https://www.nieuwekerk.nl/en/press/press-releases/worldpride-2026-opens-with-queer-amsterdam-exhibition-at-de-nieuwe-kerk-the-walk-of-pride-and-a-fourth-olympic-edition-of-pride-talk/" TargetMode="External"/><Relationship Id="rId14" Type="http://schemas.openxmlformats.org/officeDocument/2006/relationships/hyperlink" Target="https://www.iamsterdam.com/en/whats-on/lgbtqi-areas-of-amsterdam" TargetMode="External"/><Relationship Id="rId15" Type="http://schemas.openxmlformats.org/officeDocument/2006/relationships/hyperlink" Target="https://www.gaymap.live/ex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