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Travel Proud Hotels for WorldPride: Where Safety Meets Style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are favouring safe, celebratory stays this WorldPride , and Booking.com’s Travel Proud filter is making it easier to find inclusive hotels and rooms where you can relax. Envy Peru, Travel Proud ambassador, explains why Pride remains protest and party, and why choosing the right accommodation still matters.</w:t>
      </w:r>
      <w:r/>
    </w:p>
    <w:p>
      <w:r/>
      <w:r>
        <w:t>Essential Takeaways</w:t>
      </w:r>
      <w:r/>
      <w:r/>
    </w:p>
    <w:p>
      <w:pPr>
        <w:pStyle w:val="ListBullet"/>
        <w:spacing w:line="240" w:lineRule="auto"/>
        <w:ind w:left="720"/>
      </w:pPr>
      <w:r/>
      <w:r>
        <w:rPr>
          <w:b/>
        </w:rPr>
        <w:t>What Travel Proud is:</w:t>
      </w:r>
      <w:r>
        <w:t xml:space="preserve"> a Booking.com programme offering free staff training and an easy search filter so LGBTQ+ guests find visibly inclusive stays.</w:t>
      </w:r>
      <w:r/>
    </w:p>
    <w:p>
      <w:pPr>
        <w:pStyle w:val="ListBullet"/>
        <w:spacing w:line="240" w:lineRule="auto"/>
        <w:ind w:left="720"/>
      </w:pPr>
      <w:r/>
      <w:r>
        <w:rPr>
          <w:b/>
        </w:rPr>
        <w:t>Scale:</w:t>
      </w:r>
      <w:r>
        <w:t xml:space="preserve"> more than 140,000 Travel Proud listings across 160+ countries, from boutique canal houses to five-star hotels.</w:t>
      </w:r>
      <w:r/>
    </w:p>
    <w:p>
      <w:pPr>
        <w:pStyle w:val="ListBullet"/>
        <w:spacing w:line="240" w:lineRule="auto"/>
        <w:ind w:left="720"/>
      </w:pPr>
      <w:r/>
      <w:r>
        <w:rPr>
          <w:b/>
        </w:rPr>
        <w:t>On-the-ground reality:</w:t>
      </w:r>
      <w:r>
        <w:t xml:space="preserve"> many LGBTQ+ travellers still hide aspects of their identity; Travel Proud aims to change that with staff awareness and visible signals.</w:t>
      </w:r>
      <w:r/>
    </w:p>
    <w:p>
      <w:pPr>
        <w:pStyle w:val="ListBullet"/>
        <w:spacing w:line="240" w:lineRule="auto"/>
        <w:ind w:left="720"/>
      </w:pPr>
      <w:r/>
      <w:r>
        <w:rPr>
          <w:b/>
        </w:rPr>
        <w:t>Practical benefit:</w:t>
      </w:r>
      <w:r>
        <w:t xml:space="preserve"> trained staff use correct pronouns, respect room requests and create a calmer arrival , useful if you want a quiet, safe check-in.</w:t>
      </w:r>
      <w:r/>
    </w:p>
    <w:p>
      <w:pPr>
        <w:pStyle w:val="ListBullet"/>
        <w:spacing w:line="240" w:lineRule="auto"/>
        <w:ind w:left="720"/>
      </w:pPr>
      <w:r/>
      <w:r>
        <w:rPr>
          <w:b/>
        </w:rPr>
        <w:t>Sensory cue:</w:t>
      </w:r>
      <w:r>
        <w:t xml:space="preserve"> look for small signs like a pride flag, gender-neutral loos or a friendly, confident welcome; they make a stay feel instantly lighter.</w:t>
      </w:r>
      <w:r/>
      <w:r/>
    </w:p>
    <w:p>
      <w:pPr>
        <w:pStyle w:val="Heading2"/>
      </w:pPr>
      <w:r>
        <w:t>Why Travel Proud matters now: safety and peace of mind</w:t>
      </w:r>
      <w:r/>
    </w:p>
    <w:p>
      <w:r/>
      <w:r>
        <w:t>Envy Peru’s role as an ambassador puts the spotlight on why inclusive hospitality isn’t a niche add-on but a safety measure. She talks about the relief of arriving somewhere where staff actually understand how to address you, which changes the whole tone of a trip. Booking.com launched Travel Proud to tackle those everyday frictions , the awkward check-in, the wrong pronouns, the nervousness about sharing a bed with the person you love.</w:t>
      </w:r>
      <w:r/>
    </w:p>
    <w:p>
      <w:r/>
      <w:r>
        <w:t>According to Booking.com’s programme materials, the idea is simple: offer free training and a searchable label so LGBTQ+ guests can pick places that have committed to learning. That matters most in cities and tourist spots where you’d expect acceptance but sometimes don’t find it. If you value a calm, respectful arrival, prioritise Travel Proud properties when you book.</w:t>
      </w:r>
      <w:r/>
    </w:p>
    <w:p>
      <w:pPr>
        <w:pStyle w:val="Heading2"/>
      </w:pPr>
      <w:r>
        <w:t>How the programme has grown: from pilot to global filter</w:t>
      </w:r>
      <w:r/>
    </w:p>
    <w:p>
      <w:r/>
      <w:r>
        <w:t>Booking.com first rolled out Travel Proud to build clearer information and better practices for hosts and hotels. Since then the scheme has exploded in reach, listing well over a hundred thousand properties worldwide. Hotels, B&amp;Bs and flats sign up, teams take short training modules, and platforms show the Travel Proud badge so travellers can filter results quickly.</w:t>
      </w:r>
      <w:r/>
    </w:p>
    <w:p>
      <w:r/>
      <w:r>
        <w:t>Insider reporting on the hospitality sector suggests inclusive credentials are now a selling point as much as location or price. For hosts, it’s straightforward PR and better guest experiences; for guests, it’s one less thing to worry about. If you run a property, the simplest step is registering for the training and making your welcome visible , a flag, a line in your profile, or gender-neutral signage.</w:t>
      </w:r>
      <w:r/>
    </w:p>
    <w:p>
      <w:pPr>
        <w:pStyle w:val="Heading2"/>
      </w:pPr>
      <w:r>
        <w:t>What travellers actually say: hiding identity and small freedoms</w:t>
      </w:r>
      <w:r/>
    </w:p>
    <w:p>
      <w:r/>
      <w:r>
        <w:t>The recent Travel Proud research indicates many LGBTQ+ travellers still edit themselves on the road , some won’t share who they’re travelling with, and others hide their identity to avoid hassle. Yet most report at least one positive interaction in the past year, such as staff using correct pronouns or seeing clear inclusive signs. That mix of caution and relief explains why a dedicated filter helps: it tilts the odds towards better, more relaxed stays.</w:t>
      </w:r>
      <w:r/>
    </w:p>
    <w:p>
      <w:r/>
      <w:r>
        <w:t>If you’re deciding between two places, pick the one with visible commitments. Ask in advance about check-in procedures, bed types and room allocations. A quick message can reveal whether staff are trained and comfortable, and that alone can make your trip feel less heavy.</w:t>
      </w:r>
      <w:r/>
    </w:p>
    <w:p>
      <w:pPr>
        <w:pStyle w:val="Heading2"/>
      </w:pPr>
      <w:r>
        <w:t>WorldPride tips: where to stay in Amsterdam and beyond</w:t>
      </w:r>
      <w:r/>
    </w:p>
    <w:p>
      <w:r/>
      <w:r>
        <w:t>For WorldPride visitors, Amsterdam has hundreds of Travel Proud options , from canal boats to stately hotels. High-profile properties that invested early still get mentioned often for their approachable, confident service. If you want a mix of ceremony and calm, book something with a reputation for inclusive hospitality rather than just centrality.</w:t>
      </w:r>
      <w:r/>
    </w:p>
    <w:p>
      <w:r/>
      <w:r>
        <w:t>Booking.com’s Travel Proud listings also highlight destinations off the usual radar, from quiet European towns to beachside escapes where local hosts have taken training. Consider quieter neighbourhoods if you prefer space after long Pride days, and check for amenities such as gender-neutral bathrooms or an accessible, well-lit route from transport hubs.</w:t>
      </w:r>
      <w:r/>
    </w:p>
    <w:p>
      <w:pPr>
        <w:pStyle w:val="Heading2"/>
      </w:pPr>
      <w:r>
        <w:t>How to choose and what to ask before you book</w:t>
      </w:r>
      <w:r/>
    </w:p>
    <w:p>
      <w:r/>
      <w:r>
        <w:t>Practical choices make all the difference: filter for Travel Proud, read recent guest comments for mentions of staff respect, and message the host with any specific needs , from pronoun use to room requests. If a place responds promptly and warmly, that’s a good sign. For larger stays, ask about staff training levels and whether visible symbols of inclusion are used on site.</w:t>
      </w:r>
      <w:r/>
    </w:p>
    <w:p>
      <w:r/>
      <w:r>
        <w:t>For those who organise travel for friends or family, pick one Travel Proud property as a base and plan shorter excursions from there. It reduces the number of check-ins and gives everyone a predictable, friendly home base.</w:t>
      </w:r>
      <w:r/>
    </w:p>
    <w:p>
      <w:r/>
      <w:r>
        <w:t>It’s a small change that can make every trip feel a lot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https://grazia.nl/artikel/690250/envy-peru-interview-worldpride-travel-proud</w:t>
        </w:r>
      </w:hyperlink>
      <w:r>
        <w:t xml:space="preserve"> - Please view link - unable to able to access data</w:t>
      </w:r>
      <w:r/>
    </w:p>
    <w:p>
      <w:pPr>
        <w:pStyle w:val="ListNumber"/>
        <w:spacing w:line="240" w:lineRule="auto"/>
        <w:ind w:left="720"/>
      </w:pPr>
      <w:r/>
      <w:hyperlink r:id="rId10">
        <w:r>
          <w:rPr>
            <w:color w:val="0000EE"/>
            <w:u w:val="single"/>
          </w:rPr>
          <w:t>https://www.booking.com/proud.html</w:t>
        </w:r>
      </w:hyperlink>
      <w:r>
        <w:t xml:space="preserve"> - Booking.com's Travel Proud programme aims to make travel more inclusive for LGBTQ+ travellers by offering free training to accommodation providers, helping them create welcoming environments. The programme highlights Travel Proud properties with a badge, ensuring LGBTQ+ guests can travel with confidence. It also assists properties in being extra welcoming and uses inclusive language in communication. The initiative is available in multiple languages, including English, Czech, Swedish, Serbian, and Danish, to cater to a global audience.</w:t>
      </w:r>
      <w:r/>
    </w:p>
    <w:p>
      <w:pPr>
        <w:pStyle w:val="ListNumber"/>
        <w:spacing w:line="240" w:lineRule="auto"/>
        <w:ind w:left="720"/>
      </w:pPr>
      <w:r/>
      <w:hyperlink r:id="rId11">
        <w:r>
          <w:rPr>
            <w:color w:val="0000EE"/>
            <w:u w:val="single"/>
          </w:rPr>
          <w:t>https://www.booking.com/articles/travelproudstonewall.html</w:t>
        </w:r>
      </w:hyperlink>
      <w:r>
        <w:t xml:space="preserve"> - Booking.com is a Founding Partner of the Stonewall National Monument Visitor Center, supporting the LGBTQ+ community through its Travel Proud programme. This initiative offers free inclusivity training to accommodation providers, ensuring a warm welcome for LGBTQ+ travellers. The Travel Proud badge signifies properties committed to inclusive hospitality, allowing guests to travel confidently. The programme is part of Booking.com's broader efforts to make travel more inclusive for everyone, regardless of who they love or how they identify.</w:t>
      </w:r>
      <w:r/>
    </w:p>
    <w:p>
      <w:pPr>
        <w:pStyle w:val="ListNumber"/>
        <w:spacing w:line="240" w:lineRule="auto"/>
        <w:ind w:left="720"/>
      </w:pPr>
      <w:r/>
      <w:hyperlink r:id="rId12">
        <w:r>
          <w:rPr>
            <w:color w:val="0000EE"/>
            <w:u w:val="single"/>
          </w:rPr>
          <w:t>https://insidetourism.com/2025/06/27/booking-coms-travel-proud-program-drives-inclusive-hospitality/</w:t>
        </w:r>
      </w:hyperlink>
      <w:r>
        <w:t xml:space="preserve"> - Booking.com's Travel Proud programme is enhancing inclusive hospitality in New Zealand by ensuring accommodation providers commit to delivering inclusive experiences for LGBTQ+ travellers. The programme requires properties to have an active Travel Proud trained representative and an up-to-date Customer Toolkit to support all team members. This initiative addresses the need for inclusive travel experiences, as nearly half of LGBTQ+ travellers in New Zealand have reported experiences of discrimination. The programme also offers 24/7 customer service support for LGBTQ+ travellers.</w:t>
      </w:r>
      <w:r/>
    </w:p>
    <w:p>
      <w:pPr>
        <w:pStyle w:val="ListNumber"/>
        <w:spacing w:line="240" w:lineRule="auto"/>
        <w:ind w:left="720"/>
      </w:pPr>
      <w:r/>
      <w:hyperlink r:id="rId13">
        <w:r>
          <w:rPr>
            <w:color w:val="0000EE"/>
            <w:u w:val="single"/>
          </w:rPr>
          <w:t>https://www.smoobu.com/en/guides/booking-com/travel-proud/</w:t>
        </w:r>
      </w:hyperlink>
      <w:r>
        <w:t xml:space="preserve"> - Smoobu provides an overview of Booking.com's Travel Proud programme, an online training course designed to make travel more inclusive for all. The programme, developed in collaboration with inclusivity experts HospitableMe, helps accommodation providers understand the challenges faced by LGBTQ+ travellers. The training is 1.5 hours long and aims to equip properties with the knowledge to offer exceptional hospitality to LGBTQ+ guests. Upon completion, properties can become Proud Certified, demonstrating their commitment to inclusivity.</w:t>
      </w:r>
      <w:r/>
    </w:p>
    <w:p>
      <w:pPr>
        <w:pStyle w:val="ListNumber"/>
        <w:spacing w:line="240" w:lineRule="auto"/>
        <w:ind w:left="720"/>
      </w:pPr>
      <w:r/>
      <w:hyperlink r:id="rId14">
        <w:r>
          <w:rPr>
            <w:color w:val="0000EE"/>
            <w:u w:val="single"/>
          </w:rPr>
          <w:t>https://www.booking.com/proud.sr.html</w:t>
        </w:r>
      </w:hyperlink>
      <w:r>
        <w:t xml:space="preserve"> - Booking.com's Travel Proud programme is transforming travel for LGBTQ+ communities by offering inclusive experiences. The programme provides free training to accommodation providers, helping them create welcoming environments for LGBTQ+ travellers. Properties that complete the training receive the Travel Proud badge, ensuring guests can travel with confidence. The initiative also focuses on using inclusive language in communication and is available in multiple languages, including Serbian, to cater to a global audience.</w:t>
      </w:r>
      <w:r/>
    </w:p>
    <w:p>
      <w:pPr>
        <w:pStyle w:val="ListNumber"/>
        <w:spacing w:line="240" w:lineRule="auto"/>
        <w:ind w:left="720"/>
      </w:pPr>
      <w:r/>
      <w:hyperlink r:id="rId15">
        <w:r>
          <w:rPr>
            <w:color w:val="0000EE"/>
            <w:u w:val="single"/>
          </w:rPr>
          <w:t>https://prtimes.jp/main/html/rd/p/000000363.000015916.html</w:t>
        </w:r>
      </w:hyperlink>
      <w:r>
        <w:t xml:space="preserve"> - Booking.com has launched the Japanese version of its Travel Proud programme, aiming to make travel more inclusive for LGBTQ+ travellers. The programme offers free inclusivity training to accommodation providers, helping them create welcoming environments. Properties that complete the training receive the Travel Proud badge, ensuring LGBTQ+ guests can travel with confidence. This initiative is part of Booking.com's commitment to offering travel experiences that everyone can fully enjoy, regardless of who they love or how they identify.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azia.nl/artikel/690250/envy-peru-interview-worldpride-travel-proud" TargetMode="External"/><Relationship Id="rId10" Type="http://schemas.openxmlformats.org/officeDocument/2006/relationships/hyperlink" Target="https://www.booking.com/proud.html" TargetMode="External"/><Relationship Id="rId11" Type="http://schemas.openxmlformats.org/officeDocument/2006/relationships/hyperlink" Target="https://www.booking.com/articles/travelproudstonewall.html" TargetMode="External"/><Relationship Id="rId12" Type="http://schemas.openxmlformats.org/officeDocument/2006/relationships/hyperlink" Target="https://insidetourism.com/2025/06/27/booking-coms-travel-proud-program-drives-inclusive-hospitality/" TargetMode="External"/><Relationship Id="rId13" Type="http://schemas.openxmlformats.org/officeDocument/2006/relationships/hyperlink" Target="https://www.smoobu.com/en/guides/booking-com/travel-proud/" TargetMode="External"/><Relationship Id="rId14" Type="http://schemas.openxmlformats.org/officeDocument/2006/relationships/hyperlink" Target="https://www.booking.com/proud.sr.html" TargetMode="External"/><Relationship Id="rId15" Type="http://schemas.openxmlformats.org/officeDocument/2006/relationships/hyperlink" Target="https://prtimes.jp/main/html/rd/p/000000363.00001591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