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Obama-Style Political Hedging: How “Traditional” Voters Were Won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 how a mix of charisma, timing and tactical empathy let Barack Obama win over enough “traditional values” voters to carry states like Indiana, and why that approach still matters as Democrats wrestle with questions such as trans participation in girls’ sports.</w:t>
      </w:r>
      <w:r/>
    </w:p>
    <w:p>
      <w:r/>
      <w:r>
        <w:t>Essential takeaways</w:t>
      </w:r>
      <w:r/>
      <w:r/>
    </w:p>
    <w:p>
      <w:pPr>
        <w:pStyle w:val="ListBullet"/>
        <w:spacing w:line="240" w:lineRule="auto"/>
        <w:ind w:left="720"/>
      </w:pPr>
      <w:r/>
      <w:r>
        <w:rPr>
          <w:b/>
        </w:rPr>
        <w:t>Charisma mattered:</w:t>
      </w:r>
      <w:r>
        <w:t xml:space="preserve"> Obama’s warmth and polish made him broadly likeable, even among voters predisposed against him. </w:t>
      </w:r>
      <w:r/>
    </w:p>
    <w:p>
      <w:pPr>
        <w:pStyle w:val="ListBullet"/>
        <w:spacing w:line="240" w:lineRule="auto"/>
        <w:ind w:left="720"/>
      </w:pPr>
      <w:r/>
      <w:r>
        <w:rPr>
          <w:b/>
        </w:rPr>
        <w:t>On the big issue he was right:</w:t>
      </w:r>
      <w:r>
        <w:t xml:space="preserve"> He opposed the Iraq war early, aligning with public fatigue and confidence in his judgement. </w:t>
      </w:r>
      <w:r/>
    </w:p>
    <w:p>
      <w:pPr>
        <w:pStyle w:val="ListBullet"/>
        <w:spacing w:line="240" w:lineRule="auto"/>
        <w:ind w:left="720"/>
      </w:pPr>
      <w:r/>
      <w:r>
        <w:rPr>
          <w:b/>
        </w:rPr>
        <w:t>Cultural caution:</w:t>
      </w:r>
      <w:r>
        <w:t xml:space="preserve"> He often avoided front-running cultural fights, which soothed swing voters while frustrating activists. </w:t>
      </w:r>
      <w:r/>
    </w:p>
    <w:p>
      <w:pPr>
        <w:pStyle w:val="ListBullet"/>
        <w:spacing w:line="240" w:lineRule="auto"/>
        <w:ind w:left="720"/>
      </w:pPr>
      <w:r/>
      <w:r>
        <w:rPr>
          <w:b/>
        </w:rPr>
        <w:t>Calculated inclusivity:</w:t>
      </w:r>
      <w:r>
        <w:t xml:space="preserve"> Inviting conservative pastor Rick Warren showed a deliberate bid to reassure religious moderates without abandoning civil-rights progress. </w:t>
      </w:r>
      <w:r/>
    </w:p>
    <w:p>
      <w:pPr>
        <w:pStyle w:val="ListBullet"/>
        <w:spacing w:line="240" w:lineRule="auto"/>
        <w:ind w:left="720"/>
      </w:pPr>
      <w:r/>
      <w:r>
        <w:rPr>
          <w:b/>
        </w:rPr>
        <w:t>Contemporary lesson:</w:t>
      </w:r>
      <w:r>
        <w:t xml:space="preserve"> The Obama playbook , empathy plus pragmatic hedging , still shapes how Democrats respond to wedge issues like trans sports.</w:t>
      </w:r>
      <w:r/>
      <w:r/>
    </w:p>
    <w:p>
      <w:pPr>
        <w:pStyle w:val="Heading2"/>
      </w:pPr>
      <w:r>
        <w:t>Why charisma and timing beat outright ideology</w:t>
      </w:r>
      <w:r/>
    </w:p>
    <w:p>
      <w:r/>
      <w:r>
        <w:t>Obama’s personal magnetism was real; people noticed a warm, composed candidate and instinctively trusted him. That “one of the good ones” effect, as commentators later observed, softened scepticism and made policy shifts easier to stomach for some voters. At the same time, he nailed the dominant national mood by opposing the Iraq war early, and that issue credibility bought him latitude on other fronts. For modern Democrats, the lesson is blunt: likeability plus being right on the centrepiece issue can outweigh ideological mismatch on peripheral culture fights.</w:t>
      </w:r>
      <w:r/>
    </w:p>
    <w:p>
      <w:pPr>
        <w:pStyle w:val="Heading2"/>
      </w:pPr>
      <w:r>
        <w:t>Hedging on culture: a deliberate political technique</w:t>
      </w:r>
      <w:r/>
    </w:p>
    <w:p>
      <w:r/>
      <w:r>
        <w:t>Obama’s refusal to lead on same‑sex marriage early in his career felt inauthentic to many, but it was a conscious strategy to avoid alienating swing voters. He paired that caution with promises of equal civil benefits, signalling compassion without immediate legal endorsement. Inviting Rick Warren to give the inaugural prayer was another signal to religious moderates. According to reporting at the time, the choice was defended as a gesture of inclusivity , it soothed some voters while enraging others, but it worked electorally. That tightrope is uncomfortable for activists, but it’s a technique politicians still deploy.</w:t>
      </w:r>
      <w:r/>
    </w:p>
    <w:p>
      <w:pPr>
        <w:pStyle w:val="Heading2"/>
      </w:pPr>
      <w:r>
        <w:t>When hedging becomes a liability: authenticity and factional fights</w:t>
      </w:r>
      <w:r/>
    </w:p>
    <w:p>
      <w:r/>
      <w:r>
        <w:t>There’s a cost to triangulation. Progressives value conviction and see hedging as betrayal; moderates see bold left‑wing stands as electoral suicide. The result is a lot of theatrical inauthenticity on stage. The divide boils down to two winning theories: one says moral clarity energises the base, the other says public opinion rules. Both camps sometimes act performatively, and that hurts credibility. The modern debate around trans sports shows this strain , politicians who sound unsure end up satisfying no one.</w:t>
      </w:r>
      <w:r/>
    </w:p>
    <w:p>
      <w:pPr>
        <w:pStyle w:val="Heading2"/>
      </w:pPr>
      <w:r>
        <w:t>The trans‑sports dilemma: empathy, principle and local decision‑making</w:t>
      </w:r>
      <w:r/>
    </w:p>
    <w:p>
      <w:r/>
      <w:r>
        <w:t>Republicans have weaponised “girls’ sports” as a wedge issue; Democrats have struggled to land a clear message that’s both compassionate and commonsense. The real situation is often rare and local , a conflict coaches, parents and schools are best placed to resolve. An Obama‑style approach emphasises empathy for all children and defers some decisions to local administrators who can weigh context, safety and fairness. That doesn’t solve every problem, but it avoids the cruelty of national, one‑size‑fits‑all bans and recognises the nuance that voters intuitively sense.</w:t>
      </w:r>
      <w:r/>
    </w:p>
    <w:p>
      <w:pPr>
        <w:pStyle w:val="Heading2"/>
      </w:pPr>
      <w:r>
        <w:t>What politicians can learn (and voters should expect)</w:t>
      </w:r>
      <w:r/>
    </w:p>
    <w:p>
      <w:r/>
      <w:r>
        <w:t>Authenticity, defined as knowing and confidently defending your beliefs, is ideal , but it’s also rare. Some politicians are genuinely uncompromising, and others are pragmatic actors. Voters reward perceived sincerity; that’s why Obama’s mix of warmth and careful positioning worked so well. For Democrats aiming to win broadly, the practical tip is simple: be clear about core values, be honest about trade‑offs, and trust local actors to handle messy, infrequent cases. It’s a softer politics, but it’s one that persuades.</w:t>
      </w:r>
      <w:r/>
    </w:p>
    <w:p>
      <w:r/>
      <w:r>
        <w:t>It's a small change in tone that can make big differences at the ballot box , and in the lives of the people these debates actually affect.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https://www.offmessage.net/p/barack-obama-empathy-trans-rights-trans-sports-same-sex-marriage-affirmative-action-rick-warren-2008-election</w:t>
        </w:r>
      </w:hyperlink>
      <w:r>
        <w:t xml:space="preserve"> - Please view link - unable to able to access data</w:t>
      </w:r>
      <w:r/>
    </w:p>
    <w:p>
      <w:pPr>
        <w:pStyle w:val="ListNumber"/>
        <w:spacing w:line="240" w:lineRule="auto"/>
        <w:ind w:left="720"/>
      </w:pPr>
      <w:r/>
      <w:hyperlink r:id="rId10">
        <w:r>
          <w:rPr>
            <w:color w:val="0000EE"/>
            <w:u w:val="single"/>
          </w:rPr>
          <w:t>https://www.politifact.com/factchecks/2012/may/11/barack-obama/president-barack-obamas-shift-gay-marriage/</w:t>
        </w:r>
      </w:hyperlink>
      <w:r>
        <w:t xml:space="preserve"> - In May 2012, President Obama publicly declared his support for same-sex marriage, marking a significant shift from his previous stance. He acknowledged his evolving views on the issue, stating that he had been 'going through an evolution on this issue.' This announcement made him the first sitting U.S. president to endorse same-sex marriage, reflecting a notable change in his position from earlier years when he opposed it.</w:t>
      </w:r>
      <w:r/>
    </w:p>
    <w:p>
      <w:pPr>
        <w:pStyle w:val="ListNumber"/>
        <w:spacing w:line="240" w:lineRule="auto"/>
        <w:ind w:left="720"/>
      </w:pPr>
      <w:r/>
      <w:hyperlink r:id="rId11">
        <w:r>
          <w:rPr>
            <w:color w:val="0000EE"/>
            <w:u w:val="single"/>
          </w:rPr>
          <w:t>https://www.theguardian.com/world/2008/dec/17/gay-rights-obama-inauguration-rick-warren</w:t>
        </w:r>
      </w:hyperlink>
      <w:r>
        <w:t xml:space="preserve"> - In December 2008, President-elect Obama faced criticism from LGBTQ+ rights activists for inviting Pastor Rick Warren to deliver the invocation at his inauguration. Warren, known for his opposition to same-sex marriage, had previously compared homosexuality to incest and paedophilia. The decision sparked outrage among gay rights groups, who questioned the appropriateness of including someone with such views in the inauguration ceremony.</w:t>
      </w:r>
      <w:r/>
    </w:p>
    <w:p>
      <w:pPr>
        <w:pStyle w:val="ListNumber"/>
        <w:spacing w:line="240" w:lineRule="auto"/>
        <w:ind w:left="720"/>
      </w:pPr>
      <w:r/>
      <w:hyperlink r:id="rId13">
        <w:r>
          <w:rPr>
            <w:color w:val="0000EE"/>
            <w:u w:val="single"/>
          </w:rPr>
          <w:t>https://www.cbsnews.com/news/obama-defends-rick-warrens-role-at-inauguration/</w:t>
        </w:r>
      </w:hyperlink>
      <w:r>
        <w:t xml:space="preserve"> - President-elect Obama defended his choice of Pastor Rick Warren to deliver the inauguration invocation in December 2008. Obama emphasized the importance of dialogue and unity, stating that despite disagreements on certain social issues, it was crucial for Americans to come together. He highlighted Warren's role in fostering bipartisan support for various causes, including anti-AIDS campaigns, and his efforts to bridge political divides.</w:t>
      </w:r>
      <w:r/>
    </w:p>
    <w:p>
      <w:pPr>
        <w:pStyle w:val="ListNumber"/>
        <w:spacing w:line="240" w:lineRule="auto"/>
        <w:ind w:left="720"/>
      </w:pPr>
      <w:r/>
      <w:hyperlink r:id="rId12">
        <w:r>
          <w:rPr>
            <w:color w:val="0000EE"/>
            <w:u w:val="single"/>
          </w:rPr>
          <w:t>https://www.kpbs.org/news/national/2008/12/17/what-obamas-choice-of-rick-warren-really-means</w:t>
        </w:r>
      </w:hyperlink>
      <w:r>
        <w:t xml:space="preserve"> - In December 2008, President-elect Obama's selection of Pastor Rick Warren to deliver the inauguration invocation was met with criticism from liberal activists and gay rights groups. Despite Warren's opposition to same-sex marriage and abortion rights, Obama defended the choice, emphasizing the importance of engaging with individuals holding differing views. The decision underscored Obama's commitment to fostering dialogue and unity across political and social divides.</w:t>
      </w:r>
      <w:r/>
    </w:p>
    <w:p>
      <w:pPr>
        <w:pStyle w:val="ListNumber"/>
        <w:spacing w:line="240" w:lineRule="auto"/>
        <w:ind w:left="720"/>
      </w:pPr>
      <w:r/>
      <w:hyperlink r:id="rId13">
        <w:r>
          <w:rPr>
            <w:color w:val="0000EE"/>
            <w:u w:val="single"/>
          </w:rPr>
          <w:t>https://www.cbsnews.com/news/obama-defends-rick-warrens-role-at-inauguration/</w:t>
        </w:r>
      </w:hyperlink>
      <w:r>
        <w:t xml:space="preserve"> - In December 2008, President-elect Obama defended his decision to invite Pastor Rick Warren to deliver the invocation at his inauguration. Obama emphasized the importance of unity and dialogue, stating that despite disagreements on certain social issues, it was crucial for Americans to come together. He highlighted Warren's efforts to bridge political divides and foster bipartisan support for various causes, including anti-AIDS campaigns.</w:t>
      </w:r>
      <w:r/>
    </w:p>
    <w:p>
      <w:pPr>
        <w:pStyle w:val="ListNumber"/>
        <w:spacing w:line="240" w:lineRule="auto"/>
        <w:ind w:left="720"/>
      </w:pPr>
      <w:r/>
      <w:hyperlink r:id="rId13">
        <w:r>
          <w:rPr>
            <w:color w:val="0000EE"/>
            <w:u w:val="single"/>
          </w:rPr>
          <w:t>https://www.cbsnews.com/news/obama-defends-rick-warrens-role-at-inauguration/</w:t>
        </w:r>
      </w:hyperlink>
      <w:r>
        <w:t xml:space="preserve"> - In December 2008, President-elect Obama defended his decision to invite Pastor Rick Warren to deliver the invocation at his inauguration. Obama emphasized the importance of unity and dialogue, stating that despite disagreements on certain social issues, it was crucial for Americans to come together. He highlighted Warren's efforts to bridge political divides and foster bipartisan support for various causes, including anti-AIDS campaigns.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ffmessage.net/p/barack-obama-empathy-trans-rights-trans-sports-same-sex-marriage-affirmative-action-rick-warren-2008-election" TargetMode="External"/><Relationship Id="rId10" Type="http://schemas.openxmlformats.org/officeDocument/2006/relationships/hyperlink" Target="https://www.politifact.com/factchecks/2012/may/11/barack-obama/president-barack-obamas-shift-gay-marriage/" TargetMode="External"/><Relationship Id="rId11" Type="http://schemas.openxmlformats.org/officeDocument/2006/relationships/hyperlink" Target="https://www.theguardian.com/world/2008/dec/17/gay-rights-obama-inauguration-rick-warren" TargetMode="External"/><Relationship Id="rId12" Type="http://schemas.openxmlformats.org/officeDocument/2006/relationships/hyperlink" Target="https://www.kpbs.org/news/national/2008/12/17/what-obamas-choice-of-rick-warren-really-means" TargetMode="External"/><Relationship Id="rId13" Type="http://schemas.openxmlformats.org/officeDocument/2006/relationships/hyperlink" Target="https://www.cbsnews.com/news/obama-defends-rick-warrens-role-at-inaugu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