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Lucien Spee: how the WorldPride boss built power and provoked critics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how one man’s drive turned Amsterdam’s Pride into WorldPride , and why neighbours, horeca and activists say his style now matters as much as the spectacle. Who is Lucien Spee, what did he deliver, and why are voices calling for more checks and balance?</w:t>
      </w:r>
      <w:r/>
    </w:p>
    <w:p>
      <w:r/>
      <w:r>
        <w:t>Essential Takeaways</w:t>
      </w:r>
      <w:r/>
      <w:r/>
    </w:p>
    <w:p>
      <w:pPr>
        <w:pStyle w:val="ListBullet"/>
        <w:spacing w:line="240" w:lineRule="auto"/>
        <w:ind w:left="720"/>
      </w:pPr>
      <w:r/>
      <w:r>
        <w:rPr>
          <w:b/>
        </w:rPr>
        <w:t>Big win:</w:t>
      </w:r>
      <w:r>
        <w:t xml:space="preserve"> Spee is credited with bringing WorldPride to Amsterdam, a logistical and fundraising feat that promises up to a million visitors and an extended festival.</w:t>
      </w:r>
      <w:r/>
    </w:p>
    <w:p>
      <w:pPr>
        <w:pStyle w:val="ListBullet"/>
        <w:spacing w:line="240" w:lineRule="auto"/>
        <w:ind w:left="720"/>
      </w:pPr>
      <w:r/>
      <w:r>
        <w:rPr>
          <w:b/>
        </w:rPr>
        <w:t>Contested leadership:</w:t>
      </w:r>
      <w:r>
        <w:t xml:space="preserve"> Multiple insiders describe a centralised, reward-and-punish management style that rewards loyalty and sidelines critics.</w:t>
      </w:r>
      <w:r/>
    </w:p>
    <w:p>
      <w:pPr>
        <w:pStyle w:val="ListBullet"/>
        <w:spacing w:line="240" w:lineRule="auto"/>
        <w:ind w:left="720"/>
      </w:pPr>
      <w:r/>
      <w:r>
        <w:rPr>
          <w:b/>
        </w:rPr>
        <w:t>Money questions:</w:t>
      </w:r>
      <w:r>
        <w:t xml:space="preserve"> Entrepreneurs allege unclear financial arrangements, last-minute funding decisions and extra costs passed to local organisers.</w:t>
      </w:r>
      <w:r/>
    </w:p>
    <w:p>
      <w:pPr>
        <w:pStyle w:val="ListBullet"/>
        <w:spacing w:line="240" w:lineRule="auto"/>
        <w:ind w:left="720"/>
      </w:pPr>
      <w:r/>
      <w:r>
        <w:rPr>
          <w:b/>
        </w:rPr>
        <w:t>Cultural trade-off:</w:t>
      </w:r>
      <w:r>
        <w:t xml:space="preserve"> Critics argue Pride’s political roots and grassroots programming have been squeezed by a party-first, commercial approach.</w:t>
      </w:r>
      <w:r/>
    </w:p>
    <w:p>
      <w:pPr>
        <w:pStyle w:val="ListBullet"/>
        <w:spacing w:line="240" w:lineRule="auto"/>
        <w:ind w:left="720"/>
      </w:pPr>
      <w:r/>
      <w:r>
        <w:rPr>
          <w:b/>
        </w:rPr>
        <w:t>Official response:</w:t>
      </w:r>
      <w:r>
        <w:t xml:space="preserve"> Spee defends his record, says governance and audits exist, and SPA has promised a post-WorldPride evaluation with stakeholders.</w:t>
      </w:r>
      <w:r/>
      <w:r/>
    </w:p>
    <w:p>
      <w:pPr>
        <w:pStyle w:val="Heading2"/>
      </w:pPr>
      <w:r>
        <w:t>A spectacle born from one organiser’s ambition</w:t>
      </w:r>
      <w:r/>
    </w:p>
    <w:p>
      <w:r/>
      <w:r>
        <w:t>There’s a whiff of champagne and a giant inflatable wedding cake in the story of how Lucien Spee rose to lead Pride Amsterdam. He’s the man who moved from steward and project manager to the festival director who could convince sponsors, politicians and partners to back ever-larger events. According to people who’ve worked with him, he can be magnetic , quick-thinking, well connected and able to raise money where others failed. That knack for turning an idea into a festival is exactly why WorldPride landed in Amsterdam.</w:t>
      </w:r>
      <w:r/>
    </w:p>
    <w:p>
      <w:pPr>
        <w:pStyle w:val="Heading2"/>
      </w:pPr>
      <w:r>
        <w:t>When charisma becomes monopoly: the governance problem</w:t>
      </w:r>
      <w:r/>
    </w:p>
    <w:p>
      <w:r/>
      <w:r>
        <w:t>Several sources tell a different tale beneath the razzmatazz: a near-monopoly created by repeated umbrella permits and a culture where organisers must go through SPA to take part. The result, critics say, is dependency. The municipality has been accused of losing grip even as it keeps providing multi-year subsidy. That concentration of power helps explain why small grassroots groups complain they get tiny, late or no funding while high-profile activities absorb the lion’s share.</w:t>
      </w:r>
      <w:r/>
    </w:p>
    <w:p>
      <w:pPr>
        <w:pStyle w:val="Heading2"/>
      </w:pPr>
      <w:r>
        <w:t>Money and messaging: friction with queer businesses</w:t>
      </w:r>
      <w:r/>
    </w:p>
    <w:p>
      <w:r/>
      <w:r>
        <w:t>Horeca operators who traditionally staged street parties say financing has become a headache. Some allege SPA passed on large costs for security and logistics, while still getting public subsidies intended for those very services. There are claims of informal promises, verbal deals and favours for allies , even quick cash transfers to friends. For small businesses facing a six-figure hole in their budgets, that’s not just politics; it’s sleepless nights and cancelled plans.</w:t>
      </w:r>
      <w:r/>
    </w:p>
    <w:p>
      <w:r/>
      <w:r>
        <w:t>Practical takeaway: if you organise a community event, insist on written agreements and clear invoicing before you commit.</w:t>
      </w:r>
      <w:r/>
    </w:p>
    <w:p>
      <w:pPr>
        <w:pStyle w:val="Heading2"/>
      </w:pPr>
      <w:r>
        <w:t>Style, culture and consequences: when “get it done” rubs people up the wrong way</w:t>
      </w:r>
      <w:r/>
    </w:p>
    <w:p>
      <w:r/>
      <w:r>
        <w:t>People who know him describe Spee as decisive to the point of bulldozing. He’s been called “adhd-fast” by colleagues and accused of sidelining dissenters. That management style has won big productions but also complaints about inclusivity and respect, including allegations of intimidating behaviour and favouritism. Some say it’s the old guard of Pride clashing with newer expectations for collective decision-making and safety.</w:t>
      </w:r>
      <w:r/>
    </w:p>
    <w:p>
      <w:r/>
      <w:r>
        <w:t>A forward-looking note: bigger festivals need stronger, transparent governance and mechanisms for independent complaints.</w:t>
      </w:r>
      <w:r/>
    </w:p>
    <w:p>
      <w:pPr>
        <w:pStyle w:val="Heading2"/>
      </w:pPr>
      <w:r>
        <w:t>Response, restraint and what’s next for Pride Amsterdam</w:t>
      </w:r>
      <w:r/>
    </w:p>
    <w:p>
      <w:r/>
      <w:r>
        <w:t>Spee’s reply is measured: he points to professionalisation, independent audits and the role of the board in approving finances. He accepts he won’t please everyone, but insists SPA is accountable to the municipality and that WorldPride’s scale required firm direction. The city, for its part, says it’s taken organisers’ concerns seriously and SPA has committed to a post-WorldPride evaluation. That conversation will be crucial: stakeholders want to keep the international spotlight but not at the cost of local trust.</w:t>
      </w:r>
      <w:r/>
    </w:p>
    <w:p>
      <w:r/>
      <w:r>
        <w:t>Tip for readers: watch for published evaluation outcomes after the festival , they’ll show whether governance and funding issues are being addressed.</w:t>
      </w:r>
      <w:r/>
    </w:p>
    <w:p>
      <w:r/>
      <w:r>
        <w:t>It’s a big dream delivered , and a reminder that scale brings scrutiny as well as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https://www.parool.nl/amsterdam/nu-directeur-lucien-spee-de-worldpride-naar-amsterdam-heeft-gehaald-is-hij-onaantastbaarder-dan-ooit-en-zo-gedraagt-hij-zich-ook~b24249a8/</w:t>
        </w:r>
      </w:hyperlink>
      <w:r>
        <w:t xml:space="preserve"> - Please view link - unable to able to access data</w:t>
      </w:r>
      <w:r/>
    </w:p>
    <w:p>
      <w:pPr>
        <w:pStyle w:val="ListNumber"/>
        <w:spacing w:line="240" w:lineRule="auto"/>
        <w:ind w:left="720"/>
      </w:pPr>
      <w:r/>
      <w:hyperlink r:id="rId9">
        <w:r>
          <w:rPr>
            <w:color w:val="0000EE"/>
            <w:u w:val="single"/>
          </w:rPr>
          <w:t>https://www.parool.nl/amsterdam/nu-directeur-lucien-spee-de-worldpride-naar-amsterdam-heeft-gehaald-is-hij-onaantastbaarder-dan-ooit-en-zo-gedraagt-hij-zich-ook~b24249a8/</w:t>
        </w:r>
      </w:hyperlink>
      <w:r>
        <w:t xml:space="preserve"> - An article from Het Parool discusses Lucien Spee's leadership of Pride Amsterdam, highlighting his role in bringing WorldPride to the city. It delves into his organisational style, financial decisions, and the dynamics between Spee and various stakeholders, including the municipality and queer entrepreneurs. The piece also touches upon the evolution of Amsterdam Pride and the challenges faced in balancing celebration with activism.</w:t>
      </w:r>
      <w:r/>
    </w:p>
    <w:p>
      <w:pPr>
        <w:pStyle w:val="ListNumber"/>
        <w:spacing w:line="240" w:lineRule="auto"/>
        <w:ind w:left="720"/>
      </w:pPr>
      <w:r/>
      <w:hyperlink r:id="rId10">
        <w:r>
          <w:rPr>
            <w:color w:val="0000EE"/>
            <w:u w:val="single"/>
          </w:rPr>
          <w:t>https://pride.amsterdam/en/koninklijke-onderscheiding-voor-directeur-pride-amsterdam/</w:t>
        </w:r>
      </w:hyperlink>
      <w:r>
        <w:t xml:space="preserve"> - Pride Amsterdam's official website announces that Lucien Spee de Castillo Ruiz has been honoured with a Royal Decoration, being named Officer in the Order of Orange-Nassau. The recognition acknowledges his significant contributions to Pride Amsterdam, including his efforts in organising WorldPride and his dedication to the LGBTQ+ community.</w:t>
      </w:r>
      <w:r/>
    </w:p>
    <w:p>
      <w:pPr>
        <w:pStyle w:val="ListNumber"/>
        <w:spacing w:line="240" w:lineRule="auto"/>
        <w:ind w:left="720"/>
      </w:pPr>
      <w:r/>
      <w:hyperlink r:id="rId11">
        <w:r>
          <w:rPr>
            <w:color w:val="0000EE"/>
            <w:u w:val="single"/>
          </w:rPr>
          <w:t>https://www.iamsterdam.com/en/whats-on/pride-amsterdam/pride-and-progress</w:t>
        </w:r>
      </w:hyperlink>
      <w:r>
        <w:t xml:space="preserve"> - An article from I amsterdam explores the history and future of Amsterdam Pride, discussing its origins, evolution, and the upcoming WorldPride event. It features insights from Lucien Spee, director of Pride Amsterdam, on the importance of the event and the city's role in advocating for LGBTQ+ rights.</w:t>
      </w:r>
      <w:r/>
    </w:p>
    <w:p>
      <w:pPr>
        <w:pStyle w:val="ListNumber"/>
        <w:spacing w:line="240" w:lineRule="auto"/>
        <w:ind w:left="720"/>
      </w:pPr>
      <w:r/>
      <w:hyperlink r:id="rId12">
        <w:r>
          <w:rPr>
            <w:color w:val="0000EE"/>
            <w:u w:val="single"/>
          </w:rPr>
          <w:t>https://www.at5.nl/artikelen/232622/worldpride-2026-sponsoring-trump-amsterdam</w:t>
        </w:r>
      </w:hyperlink>
      <w:r>
        <w:t xml:space="preserve"> - AT5 reports on the sponsorship dynamics for WorldPride 2026 in Amsterdam. Lucien Spee, director of Pride Amsterdam, comments on the financial aspects of organising such a large-scale event and the commitment of companies supporting the cause.</w:t>
      </w:r>
      <w:r/>
    </w:p>
    <w:p>
      <w:pPr>
        <w:pStyle w:val="ListNumber"/>
        <w:spacing w:line="240" w:lineRule="auto"/>
        <w:ind w:left="720"/>
      </w:pPr>
      <w:r/>
      <w:hyperlink r:id="rId13">
        <w:r>
          <w:rPr>
            <w:color w:val="0000EE"/>
            <w:u w:val="single"/>
          </w:rPr>
          <w:t>https://www.at5.nl/nieuws/195625/directeur-pride-amsterdam-primark-en-russische-wodka-krijgen-bij-ons-geen-boot</w:t>
        </w:r>
      </w:hyperlink>
      <w:r>
        <w:t xml:space="preserve"> - An article from AT5 features Lucien Spee, director of Pride Amsterdam, discussing the criteria for participation in the Canal Parade. He emphasises that companies solely seeking commercial gain without contributing to LGBTQ+ emancipation are not welcome.</w:t>
      </w:r>
      <w:r/>
    </w:p>
    <w:p>
      <w:pPr>
        <w:pStyle w:val="ListNumber"/>
        <w:spacing w:line="240" w:lineRule="auto"/>
        <w:ind w:left="720"/>
      </w:pPr>
      <w:r/>
      <w:hyperlink r:id="rId14">
        <w:r>
          <w:rPr>
            <w:color w:val="0000EE"/>
            <w:u w:val="single"/>
          </w:rPr>
          <w:t>https://www.oozo.nl/nieuws/amsterdam/7494584/nu-directeur-lucien-spee-de-worldpride-naar-amsterdam-heeft-gehaald-is-hij-onaantastbaarder-dan-ooit</w:t>
        </w:r>
      </w:hyperlink>
      <w:r>
        <w:t xml:space="preserve"> - An article from Oozo.nl profiles Lucien Spee, highlighting his role in bringing WorldPride to Amsterdam. It examines his leadership style, the challenges faced in organising such a significant event, and the dynamics between Spee and various stakeholders.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amsterdam/nu-directeur-lucien-spee-de-worldpride-naar-amsterdam-heeft-gehaald-is-hij-onaantastbaarder-dan-ooit-en-zo-gedraagt-hij-zich-ook~b24249a8/" TargetMode="External"/><Relationship Id="rId10" Type="http://schemas.openxmlformats.org/officeDocument/2006/relationships/hyperlink" Target="https://pride.amsterdam/en/koninklijke-onderscheiding-voor-directeur-pride-amsterdam/" TargetMode="External"/><Relationship Id="rId11" Type="http://schemas.openxmlformats.org/officeDocument/2006/relationships/hyperlink" Target="https://www.iamsterdam.com/en/whats-on/pride-amsterdam/pride-and-progress" TargetMode="External"/><Relationship Id="rId12" Type="http://schemas.openxmlformats.org/officeDocument/2006/relationships/hyperlink" Target="https://www.at5.nl/artikelen/232622/worldpride-2026-sponsoring-trump-amsterdam" TargetMode="External"/><Relationship Id="rId13" Type="http://schemas.openxmlformats.org/officeDocument/2006/relationships/hyperlink" Target="https://www.at5.nl/nieuws/195625/directeur-pride-amsterdam-primark-en-russische-wodka-krijgen-bij-ons-geen-boot" TargetMode="External"/><Relationship Id="rId14" Type="http://schemas.openxmlformats.org/officeDocument/2006/relationships/hyperlink" Target="https://www.oozo.nl/nieuws/amsterdam/7494584/nu-directeur-lucien-spee-de-worldpride-naar-amsterdam-heeft-gehaald-is-hij-onaantastbaarder-dan-o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