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Latin Music Queer Icons: How "Lo Que Se Ve No Se Pregunta" Shaped Visibility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music fans are revisiting the idea that "what you see you don't ask" as queer icons in Latin music move from open secrets to spoken truths; this matters because it reshapes fandom, industry choices, and how younger artists claim identity without sacrifice.</w:t>
      </w:r>
      <w:r/>
    </w:p>
    <w:p>
      <w:r/>
      <w:r>
        <w:t>Essential Takeaways</w:t>
      </w:r>
      <w:r/>
      <w:r/>
    </w:p>
    <w:p>
      <w:pPr>
        <w:pStyle w:val="ListBullet"/>
        <w:spacing w:line="240" w:lineRule="auto"/>
        <w:ind w:left="720"/>
      </w:pPr>
      <w:r/>
      <w:r>
        <w:rPr>
          <w:b/>
        </w:rPr>
        <w:t>Cultural shorthand:</w:t>
      </w:r>
      <w:r>
        <w:t xml:space="preserve"> "Lo que se ve no se pregunta" became a survival strategy for many Latin queer artists who were publicly readable but rarely publicly affirmed.</w:t>
      </w:r>
      <w:r/>
    </w:p>
    <w:p>
      <w:pPr>
        <w:pStyle w:val="ListBullet"/>
        <w:spacing w:line="240" w:lineRule="auto"/>
        <w:ind w:left="720"/>
      </w:pPr>
      <w:r/>
      <w:r>
        <w:rPr>
          <w:b/>
        </w:rPr>
        <w:t>Visibility over secrecy:</w:t>
      </w:r>
      <w:r>
        <w:t xml:space="preserve"> Figures like Juan Gabriel and Chavela Vargas lived openly coded lives that fans recognised and protected, creating community through music.</w:t>
      </w:r>
      <w:r/>
    </w:p>
    <w:p>
      <w:pPr>
        <w:pStyle w:val="ListBullet"/>
        <w:spacing w:line="240" w:lineRule="auto"/>
        <w:ind w:left="720"/>
      </w:pPr>
      <w:r/>
      <w:r>
        <w:rPr>
          <w:b/>
        </w:rPr>
        <w:t>Changing landscape:</w:t>
      </w:r>
      <w:r>
        <w:t xml:space="preserve"> Since the 2000s, more mainstream Latin artists have come out or sing openly about queer desire, but genres such as reggaeton and bachata still lag.</w:t>
      </w:r>
      <w:r/>
    </w:p>
    <w:p>
      <w:pPr>
        <w:pStyle w:val="ListBullet"/>
        <w:spacing w:line="240" w:lineRule="auto"/>
        <w:ind w:left="720"/>
      </w:pPr>
      <w:r/>
      <w:r>
        <w:rPr>
          <w:b/>
        </w:rPr>
        <w:t>Uneven progress:</w:t>
      </w:r>
      <w:r>
        <w:t xml:space="preserve"> Trans and non-binary artists remain underrepresented in mainstream Latin music, with a few trailblazers breaking through in niche scenes.</w:t>
      </w:r>
      <w:r/>
    </w:p>
    <w:p>
      <w:pPr>
        <w:pStyle w:val="ListBullet"/>
        <w:spacing w:line="240" w:lineRule="auto"/>
        <w:ind w:left="720"/>
      </w:pPr>
      <w:r/>
      <w:r>
        <w:rPr>
          <w:b/>
        </w:rPr>
        <w:t>Practical note:</w:t>
      </w:r>
      <w:r>
        <w:t xml:space="preserve"> Appreciating queer Latin icons means listening beyond hits, explore deep cuts, live recordings, and context to hear the subtext and the courage.</w:t>
      </w:r>
      <w:r/>
      <w:r/>
    </w:p>
    <w:p>
      <w:pPr>
        <w:pStyle w:val="Heading2"/>
      </w:pPr>
      <w:r>
        <w:t>Why that phrase mattered: a protective silence with teeth</w:t>
      </w:r>
      <w:r/>
    </w:p>
    <w:p>
      <w:r/>
      <w:r>
        <w:t>"Lo que se ve no se pregunta" isn't a shrug of indifference so much as a pact between audiences and artists. It kept careers intact while allowing a kind of communal recognition to bloom, a quiet handshake across concert aisles and radio waves. According to long-circulated footage, Juan Gabriel used the phrase in a 2002 TV interview when pressed on his sexuality, and the exchange captured that uneasy but functional tolerance. For many listeners, the phrase felt like permission to love an artist fully without policing their private life.</w:t>
      </w:r>
      <w:r/>
    </w:p>
    <w:p>
      <w:r/>
      <w:r>
        <w:t>This approach grew out of decades when legal and social punishments for open queerness were real. Fans could make songs into safe spaces, anthems of longing and coded desire, without forcing a performer into a public outing that might cost them work or safety. If you're exploring queer Latin music history, listen for lines and performances that wink at knowledge rather than demand explanation.</w:t>
      </w:r>
      <w:r/>
    </w:p>
    <w:p>
      <w:pPr>
        <w:pStyle w:val="Heading2"/>
      </w:pPr>
      <w:r>
        <w:t>Icons who lived in plain sight: Juan Gabriel and Chavela Vargas</w:t>
      </w:r>
      <w:r/>
    </w:p>
    <w:p>
      <w:r/>
      <w:r>
        <w:t>Some artists were never subtle. Chavela Vargas, with her gravelly voice and habit of addressing women directly in song, carried an intimacy that read as queer to anyone paying attention. Her choice of dress and the way she performed romance made the songs feel like private letters turned public. Likewise, Juan Gabriel's flamboyance and lyricism gave fans plenty to interpret, and his evasive, witty response on television became shorthand for a whole era.</w:t>
      </w:r>
      <w:r/>
    </w:p>
    <w:p>
      <w:r/>
      <w:r>
        <w:t>These performers taught audiences to separate artistic genius from invasive questions. Their music often becomes a lifeline for queer listeners, songs to sing loudly in kitchens and at protests. For newcomers, start with live recordings and tangential interviews; the emotional texture is where identity often shows up.</w:t>
      </w:r>
      <w:r/>
    </w:p>
    <w:p>
      <w:pPr>
        <w:pStyle w:val="Heading2"/>
      </w:pPr>
      <w:r>
        <w:t>The shift: mainstream pop artists coming out and singing openly</w:t>
      </w:r>
      <w:r/>
    </w:p>
    <w:p>
      <w:r/>
      <w:r>
        <w:t>The 2010s brought a new rhythm. Ricky Martin's public coming out and the emergence of openly queer pop stars signalled that, in some spaces, being out no longer ended a career. Artists from indie scenes in Chile to mainstream collaborators began to name same-sex desire in lyrics and statements, shifting the soundtrack of queer life.</w:t>
      </w:r>
      <w:r/>
    </w:p>
    <w:p>
      <w:r/>
      <w:r>
        <w:t>That said, the change isn't uniform. Some genres, especially the most macho-guarded like reggaeton and certain strands of bachata, still make it risky for men to be openly queer and commercially successful. If you're choosing which artists to support, consider both visibility and the contexts that make openness possible: label support, management bravery, and audience readiness all matter.</w:t>
      </w:r>
      <w:r/>
    </w:p>
    <w:p>
      <w:pPr>
        <w:pStyle w:val="Heading2"/>
      </w:pPr>
      <w:r>
        <w:t>Where representation still falls short: trans artists and male-led genres</w:t>
      </w:r>
      <w:r/>
    </w:p>
    <w:p>
      <w:r/>
      <w:r>
        <w:t>Progress has its gaps. Trans and non-binary performers have broken through in underground electronic and rap scenes but are rare on mainstream Latin airwaves. Villano Antillano and a few others have had breakthrough moments, yet they remain exceptions. Similarly, reggaeton and male-dominated genres have yet to produce a consistently successful openly queer male superstar.</w:t>
      </w:r>
      <w:r/>
    </w:p>
    <w:p>
      <w:r/>
      <w:r>
        <w:t>For listeners wanting to widen the map, dig into electronic, avant-pop, and indie Latin catalogues, where artists like Aérea Negrot and Arca found more room to experiment and to be themselves. Supporting small labels, boutique promoters and queer festivals can help create safer pathways for these artists.</w:t>
      </w:r>
      <w:r/>
    </w:p>
    <w:p>
      <w:pPr>
        <w:pStyle w:val="Heading2"/>
      </w:pPr>
      <w:r>
        <w:t>How fans and industry can keep pushing forward</w:t>
      </w:r>
      <w:r/>
    </w:p>
    <w:p>
      <w:r/>
      <w:r>
        <w:t>Visibility needs structural support. Labels, promoters and radio programmers can stop fetishising "closeted mystique" and instead put money behind queer artists across genres. Fans can vote with playlists and ticket purchases, and journalists can centre identity thoughtfully rather than treating it as a scandal.</w:t>
      </w:r>
      <w:r/>
    </w:p>
    <w:p>
      <w:r/>
      <w:r>
        <w:t>Practically, if you want to learn more: follow queer Latin playlists, read artist interviews for context, and catch live shows where the emotional truth of a song is often most visible. It's also worth recognising that language matters, some artists prefer privacy, others demand openness, and our job as listeners is to respect that while pushing for a more inclusive industry.</w:t>
      </w:r>
      <w:r/>
    </w:p>
    <w:p>
      <w:r/>
      <w:r>
        <w:t>It's a long arc from "what you see you don't ask" to a music world where every artist can be openly themselves, but the songs keep moving us closer.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https://www.queerty.com/lo-que-se-ve-no-se-pregunta-how-latin-musics-queer-icons-lived-in-plain-sight-20260724/</w:t>
        </w:r>
      </w:hyperlink>
      <w:r>
        <w:t xml:space="preserve"> - Please view link - unable to able to access data</w:t>
      </w:r>
      <w:r/>
    </w:p>
    <w:p>
      <w:pPr>
        <w:pStyle w:val="ListNumber"/>
        <w:spacing w:line="240" w:lineRule="auto"/>
        <w:ind w:left="720"/>
      </w:pPr>
      <w:r/>
      <w:hyperlink r:id="rId10">
        <w:r>
          <w:rPr>
            <w:color w:val="0000EE"/>
            <w:u w:val="single"/>
          </w:rPr>
          <w:t>https://www.produ.com/television/noticias/primer-impacto-entrevista-a-juan-gabriel/</w:t>
        </w:r>
      </w:hyperlink>
      <w:r>
        <w:t xml:space="preserve"> - In a 2002 interview on Univision's 'Primer Impacto', Mexican singer Juan Gabriel discussed his personal life and a conflict with the U.S. Internal Revenue Service. The interview, conducted by Fernando del Rincón, delved into Gabriel's financial issues and personal experiences, providing insight into his life beyond his music career. This candid conversation offered viewers a rare glimpse into the challenges faced by the renowned artist during that period.</w:t>
      </w:r>
      <w:r/>
    </w:p>
    <w:p>
      <w:pPr>
        <w:pStyle w:val="ListNumber"/>
        <w:spacing w:line="240" w:lineRule="auto"/>
        <w:ind w:left="720"/>
      </w:pPr>
      <w:r/>
      <w:hyperlink r:id="rId14">
        <w:r>
          <w:rPr>
            <w:color w:val="0000EE"/>
            <w:u w:val="single"/>
          </w:rPr>
          <w:t>https://www.youtube.com/watch?v=NCY9F5ZqE1M</w:t>
        </w:r>
      </w:hyperlink>
      <w:r>
        <w:t xml:space="preserve"> - This video features the complete 2002 interview with Juan Gabriel on Univision's 'Primer Impacto'. In this candid conversation, Gabriel addresses personal topics, including his sexuality, and discusses his conflict with the U.S. Internal Revenue Service. The interview provides a rare and intimate look into the life of the iconic Mexican singer-songwriter, offering insights into his personal experiences and challenges during that time.</w:t>
      </w:r>
      <w:r/>
    </w:p>
    <w:p>
      <w:pPr>
        <w:pStyle w:val="ListNumber"/>
        <w:spacing w:line="240" w:lineRule="auto"/>
        <w:ind w:left="720"/>
      </w:pPr>
      <w:r/>
      <w:hyperlink r:id="rId11">
        <w:r>
          <w:rPr>
            <w:color w:val="0000EE"/>
            <w:u w:val="single"/>
          </w:rPr>
          <w:t>https://elcomercio.pe/redes-sociales/youtube/juan-gabriel-recordada-respuesta-sexualidad-253071-noticia/</w:t>
        </w:r>
      </w:hyperlink>
      <w:r>
        <w:t xml:space="preserve"> - In a 2002 interview on Univision's 'Primer Impacto', Juan Gabriel responded to questions about his sexuality with the remark, 'They say that you don't ask about what you can see, my son.' This response highlighted his approach to personal inquiries, emphasizing that his achievements as an artist were more significant than his personal life. The interview also touched upon his conflict with the U.S. Internal Revenue Service, providing a comprehensive view of his personal and professional challenges at the time.</w:t>
      </w:r>
      <w:r/>
    </w:p>
    <w:p>
      <w:pPr>
        <w:pStyle w:val="ListNumber"/>
        <w:spacing w:line="240" w:lineRule="auto"/>
        <w:ind w:left="720"/>
      </w:pPr>
      <w:r/>
      <w:hyperlink r:id="rId12">
        <w:r>
          <w:rPr>
            <w:color w:val="0000EE"/>
            <w:u w:val="single"/>
          </w:rPr>
          <w:t>https://www.theclinic.cl/2018/08/28/lo-que-se-ve-no-se-pregunta-la-epica-respuesta-de-juan-gabriel-cuando-le-preguntaron-si-era-gay/</w:t>
        </w:r>
      </w:hyperlink>
      <w:r>
        <w:t xml:space="preserve"> - In a 2002 interview on Univision's 'Primer Impacto', Juan Gabriel addressed questions about his sexuality with the response, 'They say that you don't ask about what you can see, my son.' This remark underscored his perspective on personal inquiries, suggesting that his visible traits were self-evident. The interview also covered his conflict with the U.S. Internal Revenue Service, offering insights into his personal and professional life during that period.</w:t>
      </w:r>
      <w:r/>
    </w:p>
    <w:p>
      <w:pPr>
        <w:pStyle w:val="ListNumber"/>
        <w:spacing w:line="240" w:lineRule="auto"/>
        <w:ind w:left="720"/>
      </w:pPr>
      <w:r/>
      <w:hyperlink r:id="rId15">
        <w:r>
          <w:rPr>
            <w:color w:val="0000EE"/>
            <w:u w:val="single"/>
          </w:rPr>
          <w:t>https://www.sdpnoticias.com/enelshow/musica/pregunta-gabriel-juan-ve-1.html</w:t>
        </w:r>
      </w:hyperlink>
      <w:r>
        <w:t xml:space="preserve"> - In a 2002 interview on Univision's 'Primer Impacto', Juan Gabriel responded to questions about his sexuality with the remark, 'They say that you don't ask about what you can see, my son.' This response highlighted his approach to personal inquiries, emphasizing that his visible traits were self-evident. The interview also touched upon his conflict with the U.S. Internal Revenue Service, providing a comprehensive view of his personal and professional challenges at the time.</w:t>
      </w:r>
      <w:r/>
    </w:p>
    <w:p>
      <w:pPr>
        <w:pStyle w:val="ListNumber"/>
        <w:spacing w:line="240" w:lineRule="auto"/>
        <w:ind w:left="720"/>
      </w:pPr>
      <w:r/>
      <w:hyperlink r:id="rId13">
        <w:r>
          <w:rPr>
            <w:color w:val="0000EE"/>
            <w:u w:val="single"/>
          </w:rPr>
          <w:t>https://www.youtube.com/watch?v=QHwNLeNcggU</w:t>
        </w:r>
      </w:hyperlink>
      <w:r>
        <w:t xml:space="preserve"> - In this 2014 segment from Univision's 'Primer Impacto', Juan Gabriel discusses his personal views on death, expressing a desire to pass away peacefully in his sleep. The conversation provides insight into the artist's perspective on life and mortality, reflecting his candidness and openness in sharing personal thoughts with the public. This segment adds depth to the understanding of Juan Gabriel's character beyond his musical achievements.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lo-que-se-ve-no-se-pregunta-how-latin-musics-queer-icons-lived-in-plain-sight-20260724/" TargetMode="External"/><Relationship Id="rId10" Type="http://schemas.openxmlformats.org/officeDocument/2006/relationships/hyperlink" Target="https://www.produ.com/television/noticias/primer-impacto-entrevista-a-juan-gabriel/" TargetMode="External"/><Relationship Id="rId11" Type="http://schemas.openxmlformats.org/officeDocument/2006/relationships/hyperlink" Target="https://elcomercio.pe/redes-sociales/youtube/juan-gabriel-recordada-respuesta-sexualidad-253071-noticia/" TargetMode="External"/><Relationship Id="rId12" Type="http://schemas.openxmlformats.org/officeDocument/2006/relationships/hyperlink" Target="https://www.theclinic.cl/2018/08/28/lo-que-se-ve-no-se-pregunta-la-epica-respuesta-de-juan-gabriel-cuando-le-preguntaron-si-era-gay/" TargetMode="External"/><Relationship Id="rId13" Type="http://schemas.openxmlformats.org/officeDocument/2006/relationships/hyperlink" Target="https://www.youtube.com/watch?v=QHwNLeNcggU" TargetMode="External"/><Relationship Id="rId14" Type="http://schemas.openxmlformats.org/officeDocument/2006/relationships/hyperlink" Target="https://www.youtube.com/watch?v=NCY9F5ZqE1M" TargetMode="External"/><Relationship Id="rId15" Type="http://schemas.openxmlformats.org/officeDocument/2006/relationships/hyperlink" Target="https://www.sdpnoticias.com/enelshow/musica/pregunta-gabriel-juan-ve-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