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Amsterdam WorldPride 2026 City Breaks: Where to Stay, Watch and Celebrate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Feel the buzz: WorldPride lands in Amsterdam from 25 July to 8 August 2026, promising 15 days of parties, protest and history across the canals. Travellers can expect flamboyant Canal Parades, neighbourhood street parties and a new 10,000‑seat WorldPride Stadium, here’s how to make the most of the biggest queer festival yet.</w:t>
      </w:r>
      <w:r/>
    </w:p>
    <w:p>
      <w:r/>
      <w:r>
        <w:t>Essential takeaways</w:t>
      </w:r>
      <w:r/>
      <w:r/>
    </w:p>
    <w:p>
      <w:pPr>
        <w:pStyle w:val="ListBullet"/>
        <w:spacing w:line="240" w:lineRule="auto"/>
        <w:ind w:left="720"/>
      </w:pPr>
      <w:r/>
      <w:r>
        <w:rPr>
          <w:b/>
        </w:rPr>
        <w:t>When and where:</w:t>
      </w:r>
      <w:r>
        <w:t xml:space="preserve"> WorldPride runs 25 July–8 August 2026, centred on Amsterdam’s canals and central squares.</w:t>
      </w:r>
      <w:r/>
    </w:p>
    <w:p>
      <w:pPr>
        <w:pStyle w:val="ListBullet"/>
        <w:spacing w:line="240" w:lineRule="auto"/>
        <w:ind w:left="720"/>
      </w:pPr>
      <w:r/>
      <w:r>
        <w:rPr>
          <w:b/>
        </w:rPr>
        <w:t>Main event:</w:t>
      </w:r>
      <w:r>
        <w:t xml:space="preserve"> The Canal Parade replaces a march with dozens of themed, glittering boats and a new 10,000‑seat stadium along the canal front.</w:t>
      </w:r>
      <w:r/>
    </w:p>
    <w:p>
      <w:pPr>
        <w:pStyle w:val="ListBullet"/>
        <w:spacing w:line="240" w:lineRule="auto"/>
        <w:ind w:left="720"/>
      </w:pPr>
      <w:r/>
      <w:r>
        <w:rPr>
          <w:b/>
        </w:rPr>
        <w:t>Local vibe:</w:t>
      </w:r>
      <w:r>
        <w:t xml:space="preserve"> Amsterdam’s streets and businesses display rainbow colours year‑round; expect warm, creative community hosting.</w:t>
      </w:r>
      <w:r/>
    </w:p>
    <w:p>
      <w:pPr>
        <w:pStyle w:val="ListBullet"/>
        <w:spacing w:line="240" w:lineRule="auto"/>
        <w:ind w:left="720"/>
      </w:pPr>
      <w:r/>
      <w:r>
        <w:rPr>
          <w:b/>
        </w:rPr>
        <w:t>Practical travel:</w:t>
      </w:r>
      <w:r>
        <w:t xml:space="preserve"> Eurostar now serves Amsterdam Centraal from London with multiple daily trains; book early for cheap fares.</w:t>
      </w:r>
      <w:r/>
    </w:p>
    <w:p>
      <w:pPr>
        <w:pStyle w:val="ListBullet"/>
        <w:spacing w:line="240" w:lineRule="auto"/>
        <w:ind w:left="720"/>
      </w:pPr>
      <w:r/>
      <w:r>
        <w:rPr>
          <w:b/>
        </w:rPr>
        <w:t>What to pack:</w:t>
      </w:r>
      <w:r>
        <w:t xml:space="preserve"> Dress for crowds, sun and spontaneous parties, think comfortable shoes, a lightweight waterproof and extra sequins.</w:t>
      </w:r>
      <w:r/>
      <w:r/>
    </w:p>
    <w:p>
      <w:pPr>
        <w:pStyle w:val="Heading2"/>
      </w:pPr>
      <w:r>
        <w:t>Why Amsterdam’s WorldPride feels different</w:t>
      </w:r>
      <w:r/>
    </w:p>
    <w:p>
      <w:r/>
      <w:r>
        <w:t>Open waterways and music in the air make the festival feel more like a city‑wide block party than a timed parade, and that’s deliberate. Amsterdam swaps a linear march for the Canal Parade, where themed boats glide past packed quaysides, spraying glitter and noise into the summer light. According to official Pride listings, organisers are leaning into spectacle this year with performance boats, protest floats and that much‑talked‑about “Kissing Couple” satire boat.</w:t>
      </w:r>
      <w:r/>
    </w:p>
    <w:p>
      <w:r/>
      <w:r>
        <w:t>The choice of canals as centre stage changes how you experience Pride: you’re not just watching, you’re drifting alongside the action if you can snag a boat ticket, or perched on a bridge with a perfect vantage point. If you’re after atmosphere rather than a single headline event, this is priceless.</w:t>
      </w:r>
      <w:r/>
    </w:p>
    <w:p>
      <w:pPr>
        <w:pStyle w:val="Heading2"/>
      </w:pPr>
      <w:r>
        <w:t>What the programme offers beyond the parade</w:t>
      </w:r>
      <w:r/>
    </w:p>
    <w:p>
      <w:r/>
      <w:r>
        <w:t>WorldPride is never only one day. Amsterdam’s schedule spreads dozens of official stages, concerts, community events and cultural talks across two weeks. Local listings show everything from open‑air concerts and queer film nights to family‑friendly events and senior pride meetups, which tells you this is meant to be inclusive and multigenerational.</w:t>
      </w:r>
      <w:r/>
    </w:p>
    <w:p>
      <w:r/>
      <w:r>
        <w:t>It also doubles as a platform for activism. Some floats are explicitly political and the festival includes panels and campaigns on rights and safety. If you want to pair partying with purpose, look for the advocacy programmes in the official Pride schedule and local guides.</w:t>
      </w:r>
      <w:r/>
    </w:p>
    <w:p>
      <w:pPr>
        <w:pStyle w:val="Heading2"/>
      </w:pPr>
      <w:r>
        <w:t>Where to stay and how to pick a neighbourhood</w:t>
      </w:r>
      <w:r/>
    </w:p>
    <w:p>
      <w:r/>
      <w:r>
        <w:t>Location matters: book around the canal belt or near Reguliersdwarsstraat if you want the queer nightlife on your doorstep. Hotels such as central landmarks have been highlighted for inclusivity and convenience; they’re popular and sell out quickly, so early booking is a must.</w:t>
      </w:r>
      <w:r/>
    </w:p>
    <w:p>
      <w:r/>
      <w:r>
        <w:t>If you prefer calmer downtime, consider a neighbourhood a short tram or bike ride away, Amsterdam’s public transport and compact centre make popping into events easy. For a lively, lived‑in Pride feel, choose a boutique spot close to queer venues and markets.</w:t>
      </w:r>
      <w:r/>
    </w:p>
    <w:p>
      <w:pPr>
        <w:pStyle w:val="Heading2"/>
      </w:pPr>
      <w:r>
        <w:t>Getting there and moving around</w:t>
      </w:r>
      <w:r/>
    </w:p>
    <w:p>
      <w:r/>
      <w:r>
        <w:t>Eurostar now pulls into Amsterdam Centraal with several daily direct services from London, making it an easy train hop for a weekend break. Trains include reasonable luggage allowances, which is handy if you’re packing multiple Pride outfits or a stash of flags.</w:t>
      </w:r>
      <w:r/>
    </w:p>
    <w:p>
      <w:r/>
      <w:r>
        <w:t>On arrival, Amsterdam is walkable and bikeable, and many parade vantage points are best seen on foot. If you want a canal perspective, book a licensed boat or check official parade boat tickets early, unofficial vessels can get crowded and risky. For quieter transit, download the local transit apps and expect rerouted trams during major events.</w:t>
      </w:r>
      <w:r/>
    </w:p>
    <w:p>
      <w:pPr>
        <w:pStyle w:val="Heading2"/>
      </w:pPr>
      <w:r>
        <w:t>Local spots and queer history to linger over</w:t>
      </w:r>
      <w:r/>
    </w:p>
    <w:p>
      <w:r/>
      <w:r>
        <w:t>Beyond the revelry, Amsterdam wears its queer history on its sleeve. Landmarks like the Homomonument and century‑old queer cafés give the city a living memory that’s easy to explore between parties. Guided LGBT tours promise deep dives into four centuries of queer life, while small queer businesses, from barbers offering gender‑affirming cuts to pop‑up restaurants, add texture to a visit.</w:t>
      </w:r>
      <w:r/>
    </w:p>
    <w:p>
      <w:r/>
      <w:r>
        <w:t>Drop into local queer markets or community events to shop small and meet locals. These quieter encounters often leave the biggest impression.</w:t>
      </w:r>
      <w:r/>
    </w:p>
    <w:p>
      <w:pPr>
        <w:pStyle w:val="Heading2"/>
      </w:pPr>
      <w:r>
        <w:t>How to plan so you don’t miss out</w:t>
      </w:r>
      <w:r/>
    </w:p>
    <w:p>
      <w:r/>
      <w:r>
        <w:t>Book travel and accommodation now if you’re serious, WorldPride draws crowds from around the world and venues fill fast. Map the Canal Parade route and decide whether you’ll watch from the quay, a bridge or a boat; each gives a different experience. Pack for changeable weather, bring a portable phone charger for photos, and be ready for spontaneous invitations, Amsterdamers are famously welcoming.</w:t>
      </w:r>
      <w:r/>
    </w:p>
    <w:p>
      <w:r/>
      <w:r>
        <w:t>If you're there for activism, check the Pride programme for talks and demonstrations and arrive early to secure spots at popular events.</w:t>
      </w:r>
      <w:r/>
    </w:p>
    <w:p>
      <w:r/>
      <w:r>
        <w:t>It’s a small change that can make every canal‑side moment safer, brighter and more memorable.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13">
        <w:r>
          <w:rPr>
            <w:color w:val="0000EE"/>
            <w:u w:val="single"/>
          </w:rPr>
          <w:t>[4]</w:t>
        </w:r>
      </w:hyperlink>
      <w:r>
        <w:t xml:space="preserve">, </w:t>
      </w:r>
      <w:hyperlink r:id="rId11">
        <w:r>
          <w:rPr>
            <w:color w:val="0000EE"/>
            <w:u w:val="single"/>
          </w:rPr>
          <w:t>[3]</w:t>
        </w:r>
      </w:hyperlink>
      <w:r>
        <w:t xml:space="preserve">- Paragraph 4: </w:t>
      </w:r>
      <w:hyperlink r:id="rId14">
        <w:r>
          <w:rPr>
            <w:color w:val="0000EE"/>
            <w:u w:val="single"/>
          </w:rPr>
          <w:t>[6]</w:t>
        </w:r>
      </w:hyperlink>
      <w:r>
        <w:t xml:space="preserve">, </w:t>
      </w:r>
      <w:hyperlink r:id="rId15">
        <w:r>
          <w:rPr>
            <w:color w:val="0000EE"/>
            <w:u w:val="single"/>
          </w:rPr>
          <w:t>[7]</w:t>
        </w:r>
      </w:hyperlink>
      <w:r>
        <w:t xml:space="preserve">- Paragraph 5: </w:t>
      </w:r>
      <w:hyperlink r:id="rId14">
        <w:r>
          <w:rPr>
            <w:color w:val="0000EE"/>
            <w:u w:val="single"/>
          </w:rPr>
          <w:t>[6]</w:t>
        </w:r>
      </w:hyperlink>
      <w:r>
        <w:t xml:space="preserve">, </w:t>
      </w:r>
      <w:hyperlink r:id="rId10">
        <w:r>
          <w:rPr>
            <w:color w:val="0000EE"/>
            <w:u w:val="single"/>
          </w:rPr>
          <w:t>[2]</w:t>
        </w:r>
      </w:hyperlink>
      <w:r>
        <w:t xml:space="preserve">- Paragraph 6: </w:t>
      </w:r>
      <w:hyperlink r:id="rId13">
        <w:r>
          <w:rPr>
            <w:color w:val="0000EE"/>
            <w:u w:val="single"/>
          </w:rPr>
          <w:t>[4]</w:t>
        </w:r>
      </w:hyperlink>
      <w:r>
        <w:t xml:space="preserve">, </w:t>
      </w:r>
      <w:hyperlink r:id="rId10">
        <w:r>
          <w:rPr>
            <w:color w:val="0000EE"/>
            <w:u w:val="single"/>
          </w:rPr>
          <w:t>[2]</w:t>
        </w:r>
      </w:hyperlink>
      <w:r>
        <w:t xml:space="preserve">- Paragraph 7: </w:t>
      </w:r>
      <w:hyperlink r:id="rId12">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https://www.independent.co.uk/travel/europe/netherlands/amsterdam/amsterdam-worldpride-2026-city-break-b2997669.html</w:t>
        </w:r>
      </w:hyperlink>
      <w:r>
        <w:t xml:space="preserve"> - Please view link - unable to able to access data</w:t>
      </w:r>
      <w:r/>
    </w:p>
    <w:p>
      <w:pPr>
        <w:pStyle w:val="ListNumber"/>
        <w:spacing w:line="240" w:lineRule="auto"/>
        <w:ind w:left="720"/>
      </w:pPr>
      <w:r/>
      <w:hyperlink r:id="rId10">
        <w:r>
          <w:rPr>
            <w:color w:val="0000EE"/>
            <w:u w:val="single"/>
          </w:rPr>
          <w:t>https://www.holland.com/global/tourism/get-inspired/current/pride/pride-amsterdam</w:t>
        </w:r>
      </w:hyperlink>
      <w:r>
        <w:t xml:space="preserve"> - Amsterdam is set to host WorldPride 2026 from 25 July to 8 August, celebrating diversity, freedom, and the LGBTQ+ community. The event will feature the iconic Canal Parade on 1 August, with around 80 decorated boats sailing along the Prinsengracht canal. To accommodate the expected influx of international visitors, a 10,000-seater 'stadium' will be constructed along the canal. The festivities aim to highlight Amsterdam's commitment to inclusivity and its rich LGBTQ+ history.</w:t>
      </w:r>
      <w:r/>
    </w:p>
    <w:p>
      <w:pPr>
        <w:pStyle w:val="ListNumber"/>
        <w:spacing w:line="240" w:lineRule="auto"/>
        <w:ind w:left="720"/>
      </w:pPr>
      <w:r/>
      <w:hyperlink r:id="rId11">
        <w:r>
          <w:rPr>
            <w:color w:val="0000EE"/>
            <w:u w:val="single"/>
          </w:rPr>
          <w:t>https://pride.amsterdam/en/pride/</w:t>
        </w:r>
      </w:hyperlink>
      <w:r>
        <w:t xml:space="preserve"> - WorldPride Amsterdam 2026, themed 'UNITY', will take place from 25 July to 8 August. Major events include the Pride Walk, Pride Park, Arts &amp; Culture exhibitions, Open Air Film Festival, Senior Pride Concert, Street Parties, Canal Parade, WorldPride Village, UNITY Concert, Human Rights Conference, Wedding Party XXL, WorldPride March, and the Closing Concert. The event marks 25 years since the Netherlands legalised same-sex marriage, underscoring its role as a beacon of LGBTQ+ rights.</w:t>
      </w:r>
      <w:r/>
    </w:p>
    <w:p>
      <w:pPr>
        <w:pStyle w:val="ListNumber"/>
        <w:spacing w:line="240" w:lineRule="auto"/>
        <w:ind w:left="720"/>
      </w:pPr>
      <w:r/>
      <w:hyperlink r:id="rId13">
        <w:r>
          <w:rPr>
            <w:color w:val="0000EE"/>
            <w:u w:val="single"/>
          </w:rPr>
          <w:t>https://www.iamsterdam.com/en/whats-on/pride-amsterdam/pride-and-progress</w:t>
        </w:r>
      </w:hyperlink>
      <w:r>
        <w:t xml:space="preserve"> - Amsterdam Pride began in 1996 as a celebration of the LGBTQI+ community. In 2026, as WorldPride arrives, the city reflects on its journey and the evolution of its Pride celebrations. The event aims to be more than just a party, focusing on progress and inclusivity, and highlights Amsterdam's commitment to LGBTQ+ rights and visibility.</w:t>
      </w:r>
      <w:r/>
    </w:p>
    <w:p>
      <w:pPr>
        <w:pStyle w:val="ListNumber"/>
        <w:spacing w:line="240" w:lineRule="auto"/>
        <w:ind w:left="720"/>
      </w:pPr>
      <w:r/>
      <w:hyperlink r:id="rId12">
        <w:r>
          <w:rPr>
            <w:color w:val="0000EE"/>
            <w:u w:val="single"/>
          </w:rPr>
          <w:t>https://amsterdambb.com/en/worldpride2026</w:t>
        </w:r>
      </w:hyperlink>
      <w:r>
        <w:t xml:space="preserve"> - Amsterdam BB, a queer-friendly accommodation, is offering stays during WorldPride 2026. The houseboat is LGBTQ+ certified and welcomes guests of all identities. Located approximately 15 minutes by bike from the Canal Parade route, it provides a unique lodging experience for visitors seeking an authentic Amsterdam stay during the festivities.</w:t>
      </w:r>
      <w:r/>
    </w:p>
    <w:p>
      <w:pPr>
        <w:pStyle w:val="ListNumber"/>
        <w:spacing w:line="240" w:lineRule="auto"/>
        <w:ind w:left="720"/>
      </w:pPr>
      <w:r/>
      <w:hyperlink r:id="rId14">
        <w:r>
          <w:rPr>
            <w:color w:val="0000EE"/>
            <w:u w:val="single"/>
          </w:rPr>
          <w:t>https://www.cntraveler.com/story/a-queer-guide-to-amsterdam-where-to-eat-stay-and-play-for-worldpride-2026</w:t>
        </w:r>
      </w:hyperlink>
      <w:r>
        <w:t xml:space="preserve"> - Condé Nast Traveler presents a guide to Amsterdam's queer scene for WorldPride 2026. It highlights LGBTQ+ friendly accommodations like Pulitzer Amsterdam and The Dylan, both offering prime locations for viewing the Canal Parade. The guide also recommends various queer bars, cafés, and cultural spots, providing a comprehensive itinerary for visitors seeking to immerse themselves in Amsterdam's vibrant LGBTQ+ culture.</w:t>
      </w:r>
      <w:r/>
    </w:p>
    <w:p>
      <w:pPr>
        <w:pStyle w:val="ListNumber"/>
        <w:spacing w:line="240" w:lineRule="auto"/>
        <w:ind w:left="720"/>
      </w:pPr>
      <w:r/>
      <w:hyperlink r:id="rId15">
        <w:r>
          <w:rPr>
            <w:color w:val="0000EE"/>
            <w:u w:val="single"/>
          </w:rPr>
          <w:t>https://www.iamsterdam.com/en/whats-on/pride-amsterdam</w:t>
        </w:r>
      </w:hyperlink>
      <w:r>
        <w:t xml:space="preserve"> - WorldPride Amsterdam 2026 is the first time the event is hosted in the city, running from 25 July to 8 August. Major events include the Canal Parade, Pride Park, WorldPride Village, cultural exhibitions, concerts, and LGBTQI+ community events across Amsterdam. The occasion marks 25 years since the Netherlands made history as the first country to open civil marriage to everyone, regardless of gender or sexual orientation.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dependent.co.uk/travel/europe/netherlands/amsterdam/amsterdam-worldpride-2026-city-break-b2997669.html" TargetMode="External"/><Relationship Id="rId10" Type="http://schemas.openxmlformats.org/officeDocument/2006/relationships/hyperlink" Target="https://www.holland.com/global/tourism/get-inspired/current/pride/pride-amsterdam" TargetMode="External"/><Relationship Id="rId11" Type="http://schemas.openxmlformats.org/officeDocument/2006/relationships/hyperlink" Target="https://pride.amsterdam/en/pride/" TargetMode="External"/><Relationship Id="rId12" Type="http://schemas.openxmlformats.org/officeDocument/2006/relationships/hyperlink" Target="https://amsterdambb.com/en/worldpride2026" TargetMode="External"/><Relationship Id="rId13" Type="http://schemas.openxmlformats.org/officeDocument/2006/relationships/hyperlink" Target="https://www.iamsterdam.com/en/whats-on/pride-amsterdam/pride-and-progress" TargetMode="External"/><Relationship Id="rId14" Type="http://schemas.openxmlformats.org/officeDocument/2006/relationships/hyperlink" Target="https://www.cntraveler.com/story/a-queer-guide-to-amsterdam-where-to-eat-stay-and-play-for-worldpride-2026" TargetMode="External"/><Relationship Id="rId15" Type="http://schemas.openxmlformats.org/officeDocument/2006/relationships/hyperlink" Target="https://www.iamsterdam.com/en/whats-on/pride-amsterda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