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Michael Johnston Interview: Why He Wants to Write a Meaningful Queer Role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star turns are noticing Michael Johnston’s rise , the Obsession breakout has given the openly gay actor the freedom to pick projects, and he says he wants to create a really intentional, meaningful queer role that reflects his own upbringing and the lives of fans who wrote to him.</w:t>
      </w:r>
      <w:r/>
      <w:r/>
    </w:p>
    <w:p>
      <w:pPr>
        <w:pStyle w:val="ListBullet"/>
        <w:spacing w:line="240" w:lineRule="auto"/>
        <w:ind w:left="720"/>
      </w:pPr>
      <w:r/>
      <w:r>
        <w:rPr>
          <w:b/>
        </w:rPr>
        <w:t>Breakout success:</w:t>
      </w:r>
      <w:r>
        <w:t xml:space="preserve"> Johnston’s turn in Obsession helped the film become a global box-office juggernaut for Focus Features, earning hundreds of millions. </w:t>
      </w:r>
      <w:r/>
    </w:p>
    <w:p>
      <w:pPr>
        <w:pStyle w:val="ListBullet"/>
        <w:spacing w:line="240" w:lineRule="auto"/>
        <w:ind w:left="720"/>
      </w:pPr>
      <w:r/>
      <w:r>
        <w:rPr>
          <w:b/>
        </w:rPr>
        <w:t>Personal motive:</w:t>
      </w:r>
      <w:r>
        <w:t xml:space="preserve"> He grew up in the Bible Belt and wants a story that speaks to that specific queer experience, not a token detail. </w:t>
      </w:r>
      <w:r/>
    </w:p>
    <w:p>
      <w:pPr>
        <w:pStyle w:val="ListBullet"/>
        <w:spacing w:line="240" w:lineRule="auto"/>
        <w:ind w:left="720"/>
      </w:pPr>
      <w:r/>
      <w:r>
        <w:rPr>
          <w:b/>
        </w:rPr>
        <w:t>Authentic impact:</w:t>
      </w:r>
      <w:r>
        <w:t xml:space="preserve"> Johnston says past roles led fans to message him about coming out and feeling seen; he wants to replicate that effect. </w:t>
      </w:r>
      <w:r/>
    </w:p>
    <w:p>
      <w:pPr>
        <w:pStyle w:val="ListBullet"/>
        <w:spacing w:line="240" w:lineRule="auto"/>
        <w:ind w:left="720"/>
      </w:pPr>
      <w:r/>
      <w:r>
        <w:rPr>
          <w:b/>
        </w:rPr>
        <w:t>Creative control:</w:t>
      </w:r>
      <w:r>
        <w:t xml:space="preserve"> He’s considering writing the part himself to ensure nuance, intent and emotional truth. </w:t>
      </w:r>
      <w:r/>
    </w:p>
    <w:p>
      <w:pPr>
        <w:pStyle w:val="ListBullet"/>
        <w:spacing w:line="240" w:lineRule="auto"/>
        <w:ind w:left="720"/>
      </w:pPr>
      <w:r/>
      <w:r>
        <w:rPr>
          <w:b/>
        </w:rPr>
        <w:t>Practical note:</w:t>
      </w:r>
      <w:r>
        <w:t xml:space="preserve"> Expect a role that treats sexuality as one facet of a rounded character, with grounded stakes and emotional honesty.</w:t>
      </w:r>
      <w:r/>
      <w:r/>
    </w:p>
    <w:p>
      <w:pPr>
        <w:pStyle w:val="Heading2"/>
      </w:pPr>
      <w:r>
        <w:t>Why this moment matters: success buys choice</w:t>
      </w:r>
      <w:r/>
    </w:p>
    <w:p>
      <w:r/>
      <w:r>
        <w:t>Johnston’s sudden A-list lift changes the conversation , success at the box office means he can choose roles rather than take them. According to reports, Obsession vaulted into the high hundreds of millions globally and scored record returns for its distributor, which practically hands him bargaining power. That matters because it’s rare for actors from genre hits to pivot toward intimate, identity-driven projects and still get creative control. For Johnston, that freedom feels less like celebrity and more like responsibility.</w:t>
      </w:r>
      <w:r/>
    </w:p>
    <w:p>
      <w:pPr>
        <w:pStyle w:val="Heading2"/>
      </w:pPr>
      <w:r>
        <w:t>The kind of queer story he wants to tell</w:t>
      </w:r>
      <w:r/>
    </w:p>
    <w:p>
      <w:r/>
      <w:r>
        <w:t>He’s been clear: he wants an intentional queer role, one that does more than tick a box. Growing up in the Bible Belt, Johnston experienced specific pressures and blind spots that shaped him, and he wants a script that honours those textures. The most interesting projects treat sexuality as part of a person’s life, not the whole plot, and Johnston says that’s the balance he’s aiming for. If he writes it himself, you can expect lived detail, from family tension to the small moments that make coming-out stories feel true rather than schematic.</w:t>
      </w:r>
      <w:r/>
    </w:p>
    <w:p>
      <w:pPr>
        <w:pStyle w:val="Heading2"/>
      </w:pPr>
      <w:r>
        <w:t>Why authenticity still moves audiences</w:t>
      </w:r>
      <w:r/>
    </w:p>
    <w:p>
      <w:r/>
      <w:r>
        <w:t>Johnston’s MTV Teen Wolf days already proved something important: authenticity resonates. He recalls getting thousands of messages from viewers who said seeing him onscreen helped them accept themselves and even come out to family. That kind of feedback shows the real-world power of representation. Industry watchers point out that when performers bring their full selves to a role, the emotional payoff tends to be bigger , and yes, that can mean both cultural impact and awards-season notice.</w:t>
      </w:r>
      <w:r/>
    </w:p>
    <w:p>
      <w:pPr>
        <w:pStyle w:val="Heading2"/>
      </w:pPr>
      <w:r>
        <w:t>Can he write it and keep box-office appeal?</w:t>
      </w:r>
      <w:r/>
    </w:p>
    <w:p>
      <w:r/>
      <w:r>
        <w:t>There’s a practical side to this: writing or producing a personal queer drama doesn’t guarantee blockbuster returns, but it can build long-term credibility and a loyal audience. The current market has space for intimate, high-quality dramas alongside big studio hits, and Johnston’s newfound clout gives him room to negotiate. If he balances a tight, well-crafted script with clear marketing and festival play, the project could reach both critics and the fans who loved him in Obsession.</w:t>
      </w:r>
      <w:r/>
    </w:p>
    <w:p>
      <w:pPr>
        <w:pStyle w:val="Heading2"/>
      </w:pPr>
      <w:r>
        <w:t>What fans and creators should watch for next</w:t>
      </w:r>
      <w:r/>
    </w:p>
    <w:p>
      <w:r/>
      <w:r>
        <w:t>Expect Johnston to take his time and be deliberate. He’s spoken about learning from earlier roles and from fans’ responses, and he’s hinted that this next step will be about meaning over speed. Creators who care about representation should pay attention: an actor willing to write from experience signals a push for authenticity across casting, crew and storytelling. For fans, it’s a promise of something intimate and honest rather than another stereotype.</w:t>
      </w:r>
      <w:r/>
    </w:p>
    <w:p>
      <w:r/>
      <w:r>
        <w:t>It's a small pivot with big potential , one well-written queer role could do for others what his earlier work did for those who messaged him: change a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2">
        <w:r>
          <w:rPr>
            <w:color w:val="0000EE"/>
            <w:u w:val="single"/>
          </w:rPr>
          <w:t>[3]</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https://deadline.com/2026/07/obsession-michael-johnston-wants-play-meaningful-queer-role-1237002047/</w:t>
        </w:r>
      </w:hyperlink>
      <w:r>
        <w:t xml:space="preserve"> - Please view link - unable to able to access data</w:t>
      </w:r>
      <w:r/>
    </w:p>
    <w:p>
      <w:pPr>
        <w:pStyle w:val="ListNumber"/>
        <w:spacing w:line="240" w:lineRule="auto"/>
        <w:ind w:left="720"/>
      </w:pPr>
      <w:r/>
      <w:hyperlink r:id="rId10">
        <w:r>
          <w:rPr>
            <w:color w:val="0000EE"/>
            <w:u w:val="single"/>
          </w:rPr>
          <w:t>https://www.gaytimes.com/get-to-know-michael-johnston-the-openly-gay-star-of-2026-horror-breakout-obsession/</w:t>
        </w:r>
      </w:hyperlink>
      <w:r>
        <w:t xml:space="preserve"> - This article introduces Michael Johnston, the openly gay actor who stars in the 2026 horror film 'Obsession'. It discusses his role as Bear, a music store employee who uses a magical wishing branch to make his crush, Nikki, fall in love with him, leading to unintended supernatural consequences. The piece highlights Johnston's rising prominence in the industry and the film's success, noting its impressive box office performance and critical acclaim.</w:t>
      </w:r>
      <w:r/>
    </w:p>
    <w:p>
      <w:pPr>
        <w:pStyle w:val="ListNumber"/>
        <w:spacing w:line="240" w:lineRule="auto"/>
        <w:ind w:left="720"/>
      </w:pPr>
      <w:r/>
      <w:hyperlink r:id="rId12">
        <w:r>
          <w:rPr>
            <w:color w:val="0000EE"/>
            <w:u w:val="single"/>
          </w:rPr>
          <w:t>https://www.forbes.com/sites/timlammers/2026/07/05/obsession-made-for-750000-crosses-400-million-at-box-office/</w:t>
        </w:r>
      </w:hyperlink>
      <w:r>
        <w:t xml:space="preserve"> - Forbes reports on the remarkable success of 'Obsession', a horror film produced on a $750,000 budget that has grossed over $400 million globally. The article details the film's plot, which revolves around a man whose wish for his crush to love him leads to deadly consequences. It also discusses the film's acquisition by Focus Features and its status as one of the highest-grossing film festival acquisitions of all time.</w:t>
      </w:r>
      <w:r/>
    </w:p>
    <w:p>
      <w:pPr>
        <w:pStyle w:val="ListNumber"/>
        <w:spacing w:line="240" w:lineRule="auto"/>
        <w:ind w:left="720"/>
      </w:pPr>
      <w:r/>
      <w:hyperlink r:id="rId15">
        <w:r>
          <w:rPr>
            <w:color w:val="0000EE"/>
            <w:u w:val="single"/>
          </w:rPr>
          <w:t>https://www.nbcnewyork.com/entertainment/entertainment-news/obsession-movie-box-office-hit/6505622/</w:t>
        </w:r>
      </w:hyperlink>
      <w:r>
        <w:t xml:space="preserve"> - NBC News explores how 'Obsession', a low-budget horror film, became a box office sensation. The article covers the film's production by YouTuber-turned-filmmaker Curry Barker, its unexpected success, and its performance in theaters, including its second-weekend earnings surpassing its opening weekend. It also touches on the film's distribution by Focus Features and its global box office earnings.</w:t>
      </w:r>
      <w:r/>
    </w:p>
    <w:p>
      <w:pPr>
        <w:pStyle w:val="ListNumber"/>
        <w:spacing w:line="240" w:lineRule="auto"/>
        <w:ind w:left="720"/>
      </w:pPr>
      <w:r/>
      <w:hyperlink r:id="rId13">
        <w:r>
          <w:rPr>
            <w:color w:val="0000EE"/>
            <w:u w:val="single"/>
          </w:rPr>
          <w:t>https://www.thewrap.com/creative-content/movies/obsession-joins-sinners-original-film-crosses-200-million-us-box-office/</w:t>
        </w:r>
      </w:hyperlink>
      <w:r>
        <w:t xml:space="preserve"> - The Wrap reports that 'Obsession' has joined 'Sinners' as one of the rare original films to cross $200 million at the US box office. The article discusses the film's performance, its status as a horror hit, and its place in the box office rankings, highlighting its success in a market often dominated by franchise films.</w:t>
      </w:r>
      <w:r/>
    </w:p>
    <w:p>
      <w:pPr>
        <w:pStyle w:val="ListNumber"/>
        <w:spacing w:line="240" w:lineRule="auto"/>
        <w:ind w:left="720"/>
      </w:pPr>
      <w:r/>
      <w:hyperlink r:id="rId11">
        <w:r>
          <w:rPr>
            <w:color w:val="0000EE"/>
            <w:u w:val="single"/>
          </w:rPr>
          <w:t>https://www.nbcuniversal.com/article/obsession-crosses-200m-globally-becomes-focus-features-highest-grossing-film-all-time</w:t>
        </w:r>
      </w:hyperlink>
      <w:r>
        <w:t xml:space="preserve"> - NBCUniversal Media announces that 'Obsession' has surpassed $200 million globally, becoming Focus Features' highest-grossing film of all time. The article details the film's box office milestones, its performance in various markets, and its status as one of the year's top-performing films.</w:t>
      </w:r>
      <w:r/>
    </w:p>
    <w:p>
      <w:pPr>
        <w:pStyle w:val="ListNumber"/>
        <w:spacing w:line="240" w:lineRule="auto"/>
        <w:ind w:left="720"/>
      </w:pPr>
      <w:r/>
      <w:hyperlink r:id="rId14">
        <w:r>
          <w:rPr>
            <w:color w:val="0000EE"/>
            <w:u w:val="single"/>
          </w:rPr>
          <w:t>https://www.gamesradar.com/entertainment/horror-movies/obsession-has-officially-passed-sinners-to-become-the-highest-grossing-original-live-action-film-of-the-decade-so-far/</w:t>
        </w:r>
      </w:hyperlink>
      <w:r>
        <w:t xml:space="preserve"> - GamesRadar reports that 'Obsession' has surpassed 'Sinners' to become the highest-grossing original live-action film of the decade. The article compares the two films' box office earnings, discusses the success of 'Obsession', and highlights its impact on the horror genre and the film industry.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eadline.com/2026/07/obsession-michael-johnston-wants-play-meaningful-queer-role-1237002047/" TargetMode="External"/><Relationship Id="rId10" Type="http://schemas.openxmlformats.org/officeDocument/2006/relationships/hyperlink" Target="https://www.gaytimes.com/get-to-know-michael-johnston-the-openly-gay-star-of-2026-horror-breakout-obsession/" TargetMode="External"/><Relationship Id="rId11" Type="http://schemas.openxmlformats.org/officeDocument/2006/relationships/hyperlink" Target="https://www.nbcuniversal.com/article/obsession-crosses-200m-globally-becomes-focus-features-highest-grossing-film-all-time" TargetMode="External"/><Relationship Id="rId12" Type="http://schemas.openxmlformats.org/officeDocument/2006/relationships/hyperlink" Target="https://www.forbes.com/sites/timlammers/2026/07/05/obsession-made-for-750000-crosses-400-million-at-box-office/" TargetMode="External"/><Relationship Id="rId13" Type="http://schemas.openxmlformats.org/officeDocument/2006/relationships/hyperlink" Target="https://www.thewrap.com/creative-content/movies/obsession-joins-sinners-original-film-crosses-200-million-us-box-office/" TargetMode="External"/><Relationship Id="rId14" Type="http://schemas.openxmlformats.org/officeDocument/2006/relationships/hyperlink" Target="https://www.gamesradar.com/entertainment/horror-movies/obsession-has-officially-passed-sinners-to-become-the-highest-grossing-original-live-action-film-of-the-decade-so-far/" TargetMode="External"/><Relationship Id="rId15" Type="http://schemas.openxmlformats.org/officeDocument/2006/relationships/hyperlink" Target="https://www.nbcnewyork.com/entertainment/entertainment-news/obsession-movie-box-office-hit/65056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