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Hotel Discrimination Claim in San Andrés Highlights Wider LGBTQ+ Safety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travellers are watching closely after a same-sex couple said a birthday celebration at a popular Decameron hotel in San Andrés turned into a public act of discrimination; the allegation raises fresh questions about how tourist venues train staff and protect LGBTQ+ guests.</w:t>
      </w:r>
      <w:r/>
    </w:p>
    <w:p>
      <w:r/>
      <w:r>
        <w:t>Essential Takeaways</w:t>
      </w:r>
      <w:r/>
      <w:r/>
    </w:p>
    <w:p>
      <w:pPr>
        <w:pStyle w:val="ListBullet"/>
        <w:spacing w:line="240" w:lineRule="auto"/>
        <w:ind w:left="720"/>
      </w:pPr>
      <w:r/>
      <w:r>
        <w:rPr>
          <w:b/>
        </w:rPr>
        <w:t>Alleged incident:</w:t>
      </w:r>
      <w:r>
        <w:t xml:space="preserve"> A same-sex couple say they were removed from a hotel stage during an entertainment contest because of their sexual orientation, reportedly in front of around 300 people. </w:t>
      </w:r>
      <w:r/>
    </w:p>
    <w:p>
      <w:pPr>
        <w:pStyle w:val="ListBullet"/>
        <w:spacing w:line="240" w:lineRule="auto"/>
        <w:ind w:left="720"/>
      </w:pPr>
      <w:r/>
      <w:r>
        <w:rPr>
          <w:b/>
        </w:rPr>
        <w:t>Evidence provided:</w:t>
      </w:r>
      <w:r>
        <w:t xml:space="preserve"> The couple say they submitted audiovisual material and formal complaints to support their case. </w:t>
      </w:r>
      <w:r/>
    </w:p>
    <w:p>
      <w:pPr>
        <w:pStyle w:val="ListBullet"/>
        <w:spacing w:line="240" w:lineRule="auto"/>
        <w:ind w:left="720"/>
      </w:pPr>
      <w:r/>
      <w:r>
        <w:rPr>
          <w:b/>
        </w:rPr>
        <w:t>Safety fears:</w:t>
      </w:r>
      <w:r>
        <w:t xml:space="preserve"> They reported feeling vulnerable at the time, surrounded by a crowd and people drinking, and have asked for a public apology. </w:t>
      </w:r>
      <w:r/>
    </w:p>
    <w:p>
      <w:pPr>
        <w:pStyle w:val="ListBullet"/>
        <w:spacing w:line="240" w:lineRule="auto"/>
        <w:ind w:left="720"/>
      </w:pPr>
      <w:r/>
      <w:r>
        <w:rPr>
          <w:b/>
        </w:rPr>
        <w:t>Legal context:</w:t>
      </w:r>
      <w:r>
        <w:t xml:space="preserve"> The complainants cited Colombian anti-discrimination law and consumer-protection rulings as part of their demand for accountability. </w:t>
      </w:r>
      <w:r/>
    </w:p>
    <w:p>
      <w:pPr>
        <w:pStyle w:val="ListBullet"/>
        <w:spacing w:line="240" w:lineRule="auto"/>
        <w:ind w:left="720"/>
      </w:pPr>
      <w:r/>
      <w:r>
        <w:rPr>
          <w:b/>
        </w:rPr>
        <w:t>Broader pattern:</w:t>
      </w:r>
      <w:r>
        <w:t xml:space="preserve"> The incident echoes other recent disputes in Colombia, including a high-profile episode at the Andino shopping centre in Bogotá.</w:t>
      </w:r>
      <w:r/>
      <w:r/>
    </w:p>
    <w:p>
      <w:pPr>
        <w:pStyle w:val="Heading2"/>
      </w:pPr>
      <w:r>
        <w:t>What the couple say happened , and why it mattered</w:t>
      </w:r>
      <w:r/>
    </w:p>
    <w:p>
      <w:r/>
      <w:r>
        <w:t>They were celebrating a birthday and joined a hotel game like any other guests, but according to their account the host told them they couldn’t stay on stage because they were a same-sex couple. The detail that the moment unfolded in front of a large crowd makes it feel public and shaming, not just a private spat. The couple say they filed formal complaints and handed over video evidence, which is why the case is being reported widely.</w:t>
      </w:r>
      <w:r/>
    </w:p>
    <w:p>
      <w:r/>
      <w:r>
        <w:t>This kind of public humiliation is exactly what anti-discrimination rules try to prevent; people don’t just lose dignity, they can feel physically threatened in crowded situations. For travellers, the thought that a party could turn into an ordeal is chilling.</w:t>
      </w:r>
      <w:r/>
    </w:p>
    <w:p>
      <w:pPr>
        <w:pStyle w:val="Heading2"/>
      </w:pPr>
      <w:r>
        <w:t>How hotels and resorts are being pulled into a national conversation</w:t>
      </w:r>
      <w:r/>
    </w:p>
    <w:p>
      <w:r/>
      <w:r>
        <w:t>This isn’t an isolated media moment. Similar episodes , like the attention around a couple being admonished for kissing at Bogotá’s Andino shopping centre , have already pushed companies to respond and review staff training. Public pressure often forces a quicker company reply than slow legal channels, and consumers are noticing which brands handle these incidents transparently.</w:t>
      </w:r>
      <w:r/>
    </w:p>
    <w:p>
      <w:r/>
      <w:r>
        <w:t>If you run or work at a tourist venue, the lesson is obvious: clear policies, staff training on diversity, and rapid public responses matter for reputation and guest safety.</w:t>
      </w:r>
      <w:r/>
    </w:p>
    <w:p>
      <w:pPr>
        <w:pStyle w:val="Heading2"/>
      </w:pPr>
      <w:r>
        <w:t>Practical advice for LGBTQ+ guests travelling in Colombia</w:t>
      </w:r>
      <w:r/>
    </w:p>
    <w:p>
      <w:r/>
      <w:r>
        <w:t>There are sensible steps to reduce risk without curtailing your holiday. Pick hotels with clear inclusion statements and read recent reviews for mentions of staff behaviour. Keep a charged phone and note where CCTV cameras are if a situation escalates; audiovisual evidence is already central in cases like this. Finally, if you feel unsafe, remove yourselves from the situation and lodge a complaint with hotel management and local authorities as soon as you can.</w:t>
      </w:r>
      <w:r/>
    </w:p>
    <w:p>
      <w:r/>
      <w:r>
        <w:t>These measures won’t stop every incident, but they give you a way to document and escalate problems effectively.</w:t>
      </w:r>
      <w:r/>
    </w:p>
    <w:p>
      <w:pPr>
        <w:pStyle w:val="Heading2"/>
      </w:pPr>
      <w:r>
        <w:t>What companies and authorities should do now</w:t>
      </w:r>
      <w:r/>
    </w:p>
    <w:p>
      <w:r/>
      <w:r>
        <w:t>A prompt and sincere response is often the first step toward resolution , that’s what complainants expect. Hotels should investigate, publish findings, and outline new training or disciplinary steps if needed. According to Colombian legal protections cited by the couple, there’s a framework for claiming redress; companies that treat this as a reputational risk rather than a legal technicality will probably fare better with the public.</w:t>
      </w:r>
      <w:r/>
    </w:p>
    <w:p>
      <w:r/>
      <w:r>
        <w:t>Regulators and consumer-protection bodies can also use these moments to remind businesses of their obligations and to push for better preventive policies across the tourism sector.</w:t>
      </w:r>
      <w:r/>
    </w:p>
    <w:p>
      <w:pPr>
        <w:pStyle w:val="Heading2"/>
      </w:pPr>
      <w:r>
        <w:t>The bigger picture: culture, travel and accountability</w:t>
      </w:r>
      <w:r/>
    </w:p>
    <w:p>
      <w:r/>
      <w:r>
        <w:t>Incidents like this feed into a wider debate about inclusion in public spaces. Tourism relies on making people feel welcome, and when that trust breaks it affects more than one couple’s holiday , it chips away at a destination’s reputation. But public scrutiny can also lead to better training, clearer rules, and safer experiences over time.</w:t>
      </w:r>
      <w:r/>
    </w:p>
    <w:p>
      <w:r/>
      <w:r>
        <w:t>It’s a small thing for operators to get right, and a big relief for guests when they do.</w:t>
      </w:r>
      <w:r/>
    </w:p>
    <w:p>
      <w:r/>
      <w:r>
        <w:t>It's a small change that can make every guest feel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[4]</w:t>
        </w:r>
      </w:hyperlink>
      <w:r>
        <w:t xml:space="preserve">- Paragraph 5: </w:t>
      </w:r>
      <w:hyperlink r:id="rId9">
        <w:r>
          <w:rPr>
            <w:color w:val="0000EE"/>
            <w:u w:val="single"/>
          </w:rPr>
          <w:t>[2]</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https://www.publimetro.co/barranquilla/2026/07/23/pareja-gay-denuncio-acto-de-discriminacion-en-famoso-hotel-en-colombia/</w:t>
        </w:r>
      </w:hyperlink>
      <w:r>
        <w:t xml:space="preserve"> - Please view link - unable to able to access data</w:t>
      </w:r>
      <w:r/>
    </w:p>
    <w:p>
      <w:pPr>
        <w:pStyle w:val="ListNumber"/>
        <w:spacing w:line="240" w:lineRule="auto"/>
        <w:ind w:left="720"/>
      </w:pPr>
      <w:r/>
      <w:hyperlink r:id="rId9">
        <w:r>
          <w:rPr>
            <w:color w:val="0000EE"/>
            <w:u w:val="single"/>
          </w:rPr>
          <w:t>https://www.publimetro.co/barranquilla/2026/07/23/pareja-gay-denuncio-acto-de-discriminacion-en-famoso-hotel-en-colombia/</w:t>
        </w:r>
      </w:hyperlink>
      <w:r>
        <w:t xml:space="preserve"> - A gay couple, Juan Tower and Diego Martínez, reported an alleged act of discrimination at a Decameron hotel in San Andrés, Colombia, on July 10, 2026. During a hotel-organised entertainment activity, the presenter allegedly told them they could not participate due to their sexual orientation, in front of approximately 300 guests. The couple has filed complaints and provided evidence to support their claims, seeking a public apology from the hotel. This incident has sparked discussions about LGBTQ+ discrimination in Colombia's tourist establishments.</w:t>
      </w:r>
      <w:r/>
    </w:p>
    <w:p>
      <w:pPr>
        <w:pStyle w:val="ListNumber"/>
        <w:spacing w:line="240" w:lineRule="auto"/>
        <w:ind w:left="720"/>
      </w:pPr>
      <w:r/>
      <w:hyperlink r:id="rId10">
        <w:r>
          <w:rPr>
            <w:color w:val="0000EE"/>
            <w:u w:val="single"/>
          </w:rPr>
          <w:t>https://www.eluniversal.com.co/colombia/2026/07/21/centro-comercial-andino-responde-tras-denuncia-de-presunta-homofobia-contra-pareja-del-mismo-genero/</w:t>
        </w:r>
      </w:hyperlink>
      <w:r>
        <w:t xml:space="preserve"> - The Andino Shopping Centre in Bogotá responded to a viral video where a same-sex couple alleged discrimination by a security guard for kissing in the food court. The centre acknowledged the staff's actions were unjustified, as the couple did not violate any conduct rules. They offered a direct apology to the couple and announced measures, including auditing security procedures and enhancing staff training on respect, inclusion, and diversity.</w:t>
      </w:r>
      <w:r/>
    </w:p>
    <w:p>
      <w:pPr>
        <w:pStyle w:val="ListNumber"/>
        <w:spacing w:line="240" w:lineRule="auto"/>
        <w:ind w:left="720"/>
      </w:pPr>
      <w:r/>
      <w:hyperlink r:id="rId13">
        <w:r>
          <w:rPr>
            <w:color w:val="0000EE"/>
            <w:u w:val="single"/>
          </w:rPr>
          <w:t>https://telecafe.gov.co/andino-ofrece-disculpas-tras-denuncia-por-presunta-discriminacion-a-pareja-gay/</w:t>
        </w:r>
      </w:hyperlink>
      <w:r>
        <w:t xml:space="preserve"> - The Andino Shopping Centre in Bogotá addressed a complaint from a same-sex couple who claimed to have been discriminated against by a security guard for kissing in the premises. The centre's management stated that the couple did not engage in any behaviour warranting a reprimand and offered a direct apology. They also announced measures to review internal protocols and strengthen training on respect, inclusion, and diversity for security and customer service staff.</w:t>
      </w:r>
      <w:r/>
    </w:p>
    <w:p>
      <w:pPr>
        <w:pStyle w:val="ListNumber"/>
        <w:spacing w:line="240" w:lineRule="auto"/>
        <w:ind w:left="720"/>
      </w:pPr>
      <w:r/>
      <w:hyperlink r:id="rId12">
        <w:r>
          <w:rPr>
            <w:color w:val="0000EE"/>
            <w:u w:val="single"/>
          </w:rPr>
          <w:t>https://caracol.com.co/2026/07/21/centro-comercial-andino-se-pronuncia-tras-presuntos-hechos-de-discriminacion-a-pareja-homosexual/?outputType=amp</w:t>
        </w:r>
      </w:hyperlink>
      <w:r>
        <w:t xml:space="preserve"> - The Andino Shopping Centre in Bogotá responded to allegations of discrimination against a same-sex couple who were reportedly told by a security guard that they could not display affection in the mall. The centre acknowledged that the couple did not engage in any conduct that justified the reprimand and offered a direct apology. They also announced measures, including auditing security procedures and enhancing staff training on respect, inclusion, and diversity.</w:t>
      </w:r>
      <w:r/>
    </w:p>
    <w:p>
      <w:pPr>
        <w:pStyle w:val="ListNumber"/>
        <w:spacing w:line="240" w:lineRule="auto"/>
        <w:ind w:left="720"/>
      </w:pPr>
      <w:r/>
      <w:hyperlink r:id="rId11">
        <w:r>
          <w:rPr>
            <w:color w:val="0000EE"/>
            <w:u w:val="single"/>
          </w:rPr>
          <w:t>https://www.noticiascaracol.com/colombia/bogota/denuncian-caso-de-discriminacion-a-pareja-homosexual-en-el-centro-comercial-andino-nos-sentimos-tan-avergonzados-rg10?_amp=true</w:t>
        </w:r>
      </w:hyperlink>
      <w:r>
        <w:t xml:space="preserve"> - A same-sex couple reported being approached by a security guard at Bogotá's Andino Shopping Centre for kissing in the food court. The couple felt uncomfortable with the guard's comments and decided to leave the premises. The incident has sparked discussions about LGBTQ+ rights and discrimination in public spaces in Colombia.</w:t>
      </w:r>
      <w:r/>
    </w:p>
    <w:p>
      <w:pPr>
        <w:pStyle w:val="ListNumber"/>
        <w:spacing w:line="240" w:lineRule="auto"/>
        <w:ind w:left="720"/>
      </w:pPr>
      <w:r/>
      <w:hyperlink r:id="rId14">
        <w:r>
          <w:rPr>
            <w:color w:val="0000EE"/>
            <w:u w:val="single"/>
          </w:rPr>
          <w:t>https://www.infobae.com/colombia/2026/07/22/se-pronuncio-la-empresa-de-seguridad-del-vigilante-que-abordo-a-pareja-gay-por-besarse-en-el-centro-comercial-andino-en-bogota-respeto/?outputType=amp-type</w:t>
        </w:r>
      </w:hyperlink>
      <w:r>
        <w:t xml:space="preserve"> - Securitas Colombia, the security company involved in the incident at Bogotá's Andino Shopping Centre, expressed deep concern over the situation. They acknowledged the incident and stated that the security guard's actions were not in line with the company's values of respect and inclusion. The company has initiated an internal review and is committed to ensuring such incidents do not recur.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ublimetro.co/barranquilla/2026/07/23/pareja-gay-denuncio-acto-de-discriminacion-en-famoso-hotel-en-colombia/" TargetMode="External"/><Relationship Id="rId10" Type="http://schemas.openxmlformats.org/officeDocument/2006/relationships/hyperlink" Target="https://www.eluniversal.com.co/colombia/2026/07/21/centro-comercial-andino-responde-tras-denuncia-de-presunta-homofobia-contra-pareja-del-mismo-genero/" TargetMode="External"/><Relationship Id="rId11" Type="http://schemas.openxmlformats.org/officeDocument/2006/relationships/hyperlink" Target="https://www.noticiascaracol.com/colombia/bogota/denuncian-caso-de-discriminacion-a-pareja-homosexual-en-el-centro-comercial-andino-nos-sentimos-tan-avergonzados-rg10?_amp=true" TargetMode="External"/><Relationship Id="rId12" Type="http://schemas.openxmlformats.org/officeDocument/2006/relationships/hyperlink" Target="https://caracol.com.co/2026/07/21/centro-comercial-andino-se-pronuncia-tras-presuntos-hechos-de-discriminacion-a-pareja-homosexual/?outputType=amp" TargetMode="External"/><Relationship Id="rId13" Type="http://schemas.openxmlformats.org/officeDocument/2006/relationships/hyperlink" Target="https://telecafe.gov.co/andino-ofrece-disculpas-tras-denuncia-por-presunta-discriminacion-a-pareja-gay/" TargetMode="External"/><Relationship Id="rId14" Type="http://schemas.openxmlformats.org/officeDocument/2006/relationships/hyperlink" Target="https://www.infobae.com/colombia/2026/07/22/se-pronuncio-la-empresa-de-seguridad-del-vigilante-que-abordo-a-pareja-gay-por-besarse-en-el-centro-comercial-andino-en-bogota-respeto/?outputType=amp-ty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