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Pro Women Athletes Who Publicly Support Trans Athletes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headlines, but many leading women in sport have been loud and clear: elite athletes and coaches across basketball, soccer and tennis publicly back trans inclusion, using their platforms to protect youth, contest discriminatory laws and insist sport should be for everyone. Here’s who’s speaking up and why it matters.</w:t>
      </w:r>
      <w:r/>
      <w:r/>
    </w:p>
    <w:p>
      <w:pPr>
        <w:pStyle w:val="ListBullet"/>
        <w:spacing w:line="240" w:lineRule="auto"/>
        <w:ind w:left="720"/>
      </w:pPr>
      <w:r/>
      <w:r>
        <w:rPr>
          <w:b/>
        </w:rPr>
        <w:t>Big names, big impact:</w:t>
      </w:r>
      <w:r>
        <w:t xml:space="preserve"> Sue Bird, Megan Rapinoe, Billie Jean King and others have publicly advocated for transgender inclusion in sport, often joining campaigns or legal briefs.</w:t>
      </w:r>
      <w:r/>
    </w:p>
    <w:p>
      <w:pPr>
        <w:pStyle w:val="ListBullet"/>
        <w:spacing w:line="240" w:lineRule="auto"/>
        <w:ind w:left="720"/>
      </w:pPr>
      <w:r/>
      <w:r>
        <w:rPr>
          <w:b/>
        </w:rPr>
        <w:t>Team statements count:</w:t>
      </w:r>
      <w:r>
        <w:t xml:space="preserve"> The U.S. Women’s National Team and player unions have issued collective affirmations , emotional, visible gestures like “Defend Trans Joy” wristbands.</w:t>
      </w:r>
      <w:r/>
    </w:p>
    <w:p>
      <w:pPr>
        <w:pStyle w:val="ListBullet"/>
        <w:spacing w:line="240" w:lineRule="auto"/>
        <w:ind w:left="720"/>
      </w:pPr>
      <w:r/>
      <w:r>
        <w:rPr>
          <w:b/>
        </w:rPr>
        <w:t>Policy pushback:</w:t>
      </w:r>
      <w:r>
        <w:t xml:space="preserve"> Champions joined legal actions and campaigns against state bans and invasive sex-testing rules; many argue exclusion harms girls more than it helps.</w:t>
      </w:r>
      <w:r/>
    </w:p>
    <w:p>
      <w:pPr>
        <w:pStyle w:val="ListBullet"/>
        <w:spacing w:line="240" w:lineRule="auto"/>
        <w:ind w:left="720"/>
      </w:pPr>
      <w:r/>
      <w:r>
        <w:rPr>
          <w:b/>
        </w:rPr>
        <w:t>Practical view from inside sport:</w:t>
      </w:r>
      <w:r>
        <w:t xml:space="preserve"> Coaches and teammates report no observed “unfair advantage” and stress the mental-health and community benefits for trans youth.</w:t>
      </w:r>
      <w:r/>
    </w:p>
    <w:p>
      <w:pPr>
        <w:pStyle w:val="ListBullet"/>
        <w:spacing w:line="240" w:lineRule="auto"/>
        <w:ind w:left="720"/>
      </w:pPr>
      <w:r/>
      <w:r>
        <w:rPr>
          <w:b/>
        </w:rPr>
        <w:t>Tone and stakes:</w:t>
      </w:r>
      <w:r>
        <w:t xml:space="preserve"> Supporters frame the debate as part of broader civil-rights work, warning that targeted policies often entrench bias and distract from real threats to women’s sport.</w:t>
      </w:r>
      <w:r/>
      <w:r/>
    </w:p>
    <w:p>
      <w:pPr>
        <w:pStyle w:val="Heading2"/>
      </w:pPr>
      <w:r>
        <w:t>Why the conversation from stars matters now</w:t>
      </w:r>
      <w:r/>
    </w:p>
    <w:p>
      <w:r/>
      <w:r>
        <w:t>When elite athletes speak, people listen , and their words carry weight beyond the pitch. According to reporting in Sports Illustrated and CBS News, players such as Megan Rapinoe have long been vocal on trans rights, arguing that inclusion is consistent with the values of sport and equality. That message matters because legislative and policy proposals from statehouses and international bodies are reshaping who gets to compete. Fans notice the emotional element too; these athletes talk about teammates, childhoods and the quiet relief of being allowed to play.</w:t>
      </w:r>
      <w:r/>
    </w:p>
    <w:p>
      <w:pPr>
        <w:pStyle w:val="Heading2"/>
      </w:pPr>
      <w:r>
        <w:t>Courtroom fights and public campaigns: a wider context</w:t>
      </w:r>
      <w:r/>
    </w:p>
    <w:p>
      <w:r/>
      <w:r>
        <w:t>The debate isn’t only on social media. Major legal and policy decisions are in play, from lawsuits to international governing bodies rethinking eligibility rules. The Atlantic recently tracked how courts and institutions are weighing in on trans student-athlete cases, and news outlets have covered high-profile friend-of-the-court briefs led by top athletes. For supporters, the concern is that laws targeting trans athletes are often performative, creating a culture of exclusion rather than solving genuine sporting inequities.</w:t>
      </w:r>
      <w:r/>
    </w:p>
    <w:p>
      <w:pPr>
        <w:pStyle w:val="Heading2"/>
      </w:pPr>
      <w:r>
        <w:t>Voices from basketball: coaches and stars saying inclusion works</w:t>
      </w:r>
      <w:r/>
    </w:p>
    <w:p>
      <w:r/>
      <w:r>
        <w:t>Basketball figures keep appearing in the headlines for their clear positions. Coaches like Cheryl Reeve and players such as Sue Bird, Napheesa Collier and Breanna Stewart have joined campaigns and public events defending trans inclusion. They point to locker-room experience and team culture, saying they’ve played with and against trans and intersex athletes without seeing competitive harm. That inside perspective matters when policy-makers claim sport’s integrity is at risk.</w:t>
      </w:r>
      <w:r/>
    </w:p>
    <w:p>
      <w:pPr>
        <w:pStyle w:val="Heading2"/>
      </w:pPr>
      <w:r>
        <w:t>Soccer’s collective push: team stances and public gestures</w:t>
      </w:r>
      <w:r/>
    </w:p>
    <w:p>
      <w:r/>
      <w:r>
        <w:t>Women’s soccer has been particularly visible on this front. Becky Sauerbrunn, Alex Morgan, Megan Rapinoe and members of the USWNT have made statements, written op-eds, and supported teammates publicly. The USWNT Players Association’s “Trans rights are human rights” statement and the on-field wristband protests show how teams can use solidarity to reach fans and lawmakers alike. It’s a reminder that solidarity can be both symbolic and strategically helpful when legislation targets youth.</w:t>
      </w:r>
      <w:r/>
    </w:p>
    <w:p>
      <w:pPr>
        <w:pStyle w:val="Heading2"/>
      </w:pPr>
      <w:r>
        <w:t>Why athletes argue exclusion does more harm than good</w:t>
      </w:r>
      <w:r/>
    </w:p>
    <w:p>
      <w:r/>
      <w:r>
        <w:t>Many supporters frame the issue as a distraction from real problems in women’s sport: lack of investment, unequal pay and limited access for girls in low-income areas. Athletes like Becky Sauerbrunn have argued in opinion pieces that excluding trans girls won’t fix those structural issues and actually denies vulnerable kids the proven mental-health and social benefits of team sport. Practically speaking, advocates urge leagues and schools to follow evidence-based policies and protect participation rather than resort to blanket bans.</w:t>
      </w:r>
      <w:r/>
    </w:p>
    <w:p>
      <w:pPr>
        <w:pStyle w:val="Heading2"/>
      </w:pPr>
      <w:r>
        <w:t>How to read the debate if you care about fair play and inclusion</w:t>
      </w:r>
      <w:r/>
    </w:p>
    <w:p>
      <w:r/>
      <w:r>
        <w:t>If you’re trying to form a view, consider the on-the-ground testimony from coaches and teammates, the legal arguments, and the evolving science and governance guidance. Look for policies that balance safety and fairness without reflexive exclusion: clear, sport-specific eligibility rules, case-by-case assessments where needed, and attention to youth wellbeing. And remember the human stories , many of the athletes speaking up point to teammates and young players whose lives improve when they can play.</w:t>
      </w:r>
      <w:r/>
    </w:p>
    <w:p>
      <w:r/>
      <w:r>
        <w:t>It's a small change in thinking that could make every team feel more like a team.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[5]</w:t>
        </w:r>
      </w:hyperlink>
      <w:r>
        <w:t xml:space="preserve">- Paragraph 6: </w:t>
      </w:r>
      <w:hyperlink r:id="rId12">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https://gomag.com/article/13-pro-women-athletes-and-coaches-who-support-trans-athletes/</w:t>
        </w:r>
      </w:hyperlink>
      <w:r>
        <w:t xml:space="preserve"> - Please view link - unable to able to access data</w:t>
      </w:r>
      <w:r/>
    </w:p>
    <w:p>
      <w:pPr>
        <w:pStyle w:val="ListNumber"/>
        <w:spacing w:line="240" w:lineRule="auto"/>
        <w:ind w:left="720"/>
      </w:pPr>
      <w:r/>
      <w:hyperlink r:id="rId10">
        <w:r>
          <w:rPr>
            <w:color w:val="0000EE"/>
            <w:u w:val="single"/>
          </w:rPr>
          <w:t>https://www.si.com/soccer/2022/06/20/former-uswnt-star-megan-raponoe-discusses-trans-athlete-rights-in-interview-with-time</w:t>
        </w:r>
      </w:hyperlink>
      <w:r>
        <w:t xml:space="preserve"> - In a 2022 interview with TIME, Megan Rapinoe, a two-time FIFA Women's World Cup champion and Olympic gold medalist, expressed her unwavering support for transgender inclusion in sports. She criticised the spread of misinformation on the topic and highlighted the importance of understanding and compassion towards transgender athletes. Rapinoe's advocacy extends beyond interviews, as she has actively participated in campaigns opposing federal sports bans targeting transgender individuals, demonstrating her commitment to equality and inclusion in sports.</w:t>
      </w:r>
      <w:r/>
    </w:p>
    <w:p>
      <w:pPr>
        <w:pStyle w:val="ListNumber"/>
        <w:spacing w:line="240" w:lineRule="auto"/>
        <w:ind w:left="720"/>
      </w:pPr>
      <w:r/>
      <w:hyperlink r:id="rId11">
        <w:r>
          <w:rPr>
            <w:color w:val="0000EE"/>
            <w:u w:val="single"/>
          </w:rPr>
          <w:t>https://www.cbsnews.com/news/megan-rapinoe-transgender-sports-bills/</w:t>
        </w:r>
      </w:hyperlink>
      <w:r>
        <w:t xml:space="preserve"> - In 2021, Megan Rapinoe, a prominent U.S. women's national soccer team player, criticised legislative efforts to ban transgender athletes from participating in women's sports. She argued that such bills aim to 'solve a problem that doesn't exist' and cause harm to transgender youth. Rapinoe emphasised that the real challenges facing women's sports are issues like lack of funding, media coverage, and unequal pay, rather than the inclusion of transgender athletes.</w:t>
      </w:r>
      <w:r/>
    </w:p>
    <w:p>
      <w:pPr>
        <w:pStyle w:val="ListNumber"/>
        <w:spacing w:line="240" w:lineRule="auto"/>
        <w:ind w:left="720"/>
      </w:pPr>
      <w:r/>
      <w:hyperlink r:id="rId12">
        <w:r>
          <w:rPr>
            <w:color w:val="0000EE"/>
            <w:u w:val="single"/>
          </w:rPr>
          <w:t>https://www.theatlantic.com/ideas/2026/07/supreme-court-trans-student-athletes-womens-sports/687767/?utm_source=apple_news</w:t>
        </w:r>
      </w:hyperlink>
      <w:r>
        <w:t xml:space="preserve"> - An article from The Atlantic discusses the U.S. Supreme Court's ruling in West Virginia v. B.P.J., which upheld state laws defining participation in men's and women's sports based on biological sex rather than gender identity. The decision has significant implications for transgender athletes, particularly transgender girls, and has sparked debates about fairness and inclusion in sports.</w:t>
      </w:r>
      <w:r/>
    </w:p>
    <w:p>
      <w:pPr>
        <w:pStyle w:val="ListNumber"/>
        <w:spacing w:line="240" w:lineRule="auto"/>
        <w:ind w:left="720"/>
      </w:pPr>
      <w:r/>
      <w:hyperlink r:id="rId13">
        <w:r>
          <w:rPr>
            <w:color w:val="0000EE"/>
            <w:u w:val="single"/>
          </w:rPr>
          <w:t>https://www.apnews.com/article/a0e50014fbf7f3ef5b1d1e9b5e8b662d</w:t>
        </w:r>
      </w:hyperlink>
      <w:r>
        <w:t xml:space="preserve"> - The Associated Press reports on the U.S. Supreme Court's consideration of state bans on transgender athletes in girls' and women's sports. The court's deliberations could impact laws in over two dozen states and influence future legal battles over transgender inclusion in sports nationwide.</w:t>
      </w:r>
      <w:r/>
    </w:p>
    <w:p>
      <w:pPr>
        <w:pStyle w:val="ListNumber"/>
        <w:spacing w:line="240" w:lineRule="auto"/>
        <w:ind w:left="720"/>
      </w:pPr>
      <w:r/>
      <w:hyperlink r:id="rId14">
        <w:r>
          <w:rPr>
            <w:color w:val="0000EE"/>
            <w:u w:val="single"/>
          </w:rPr>
          <w:t>https://www.axios.com/2021/07/16/lgbtq-olympic-athletes-historic-number</w:t>
        </w:r>
      </w:hyperlink>
      <w:r>
        <w:t xml:space="preserve"> - Axios reports that the 2021 Summer Olympics featured a record 142 publicly out LGBTQ athletes, including the first transgender Olympians. This milestone highlights the increasing visibility and acceptance of LGBTQ individuals in sports, marking significant progress for inclusion and diversity.</w:t>
      </w:r>
      <w:r/>
    </w:p>
    <w:p>
      <w:pPr>
        <w:pStyle w:val="ListNumber"/>
        <w:spacing w:line="240" w:lineRule="auto"/>
        <w:ind w:left="720"/>
      </w:pPr>
      <w:r/>
      <w:hyperlink r:id="rId15">
        <w:r>
          <w:rPr>
            <w:color w:val="0000EE"/>
            <w:u w:val="single"/>
          </w:rPr>
          <w:t>https://www.youtube.com/watch?v=XY_jilzIzSw</w:t>
        </w:r>
      </w:hyperlink>
      <w:r>
        <w:t xml:space="preserve"> - In this video, Megan Rapinoe is confronted with a question about transgender athletes during the Seattle Pride event. Her unexpected silence on the topic contrasts with her previous outspoken support for transgender inclusion in sports, raising questions about the complexities of public advocacy and personal beliefs.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13-pro-women-athletes-and-coaches-who-support-trans-athletes/" TargetMode="External"/><Relationship Id="rId10" Type="http://schemas.openxmlformats.org/officeDocument/2006/relationships/hyperlink" Target="https://www.si.com/soccer/2022/06/20/former-uswnt-star-megan-raponoe-discusses-trans-athlete-rights-in-interview-with-time" TargetMode="External"/><Relationship Id="rId11" Type="http://schemas.openxmlformats.org/officeDocument/2006/relationships/hyperlink" Target="https://www.cbsnews.com/news/megan-rapinoe-transgender-sports-bills/" TargetMode="External"/><Relationship Id="rId12" Type="http://schemas.openxmlformats.org/officeDocument/2006/relationships/hyperlink" Target="https://www.theatlantic.com/ideas/2026/07/supreme-court-trans-student-athletes-womens-sports/687767/?utm_source=apple_news" TargetMode="External"/><Relationship Id="rId13" Type="http://schemas.openxmlformats.org/officeDocument/2006/relationships/hyperlink" Target="https://www.apnews.com/article/a0e50014fbf7f3ef5b1d1e9b5e8b662d" TargetMode="External"/><Relationship Id="rId14" Type="http://schemas.openxmlformats.org/officeDocument/2006/relationships/hyperlink" Target="https://www.axios.com/2021/07/16/lgbtq-olympic-athletes-historic-number" TargetMode="External"/><Relationship Id="rId15" Type="http://schemas.openxmlformats.org/officeDocument/2006/relationships/hyperlink" Target="https://www.youtube.com/watch?v=XY_jilzIzS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