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Explanation for Why There's No Homopessimism — and What It Reveals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heteropessimism has become a meme and a mood? Readers are spotting a real cultural pattern: young, straight people are collectively anxious about love and sex online, while gay men seem to have sidestepped the full-blown despair. Here’s why that matters, what’s driving it, and practical ways to make sense of dating anxiety in 2026.</w:t>
      </w:r>
      <w:r/>
    </w:p>
    <w:p>
      <w:r/>
      <w:r>
        <w:t>Essential Takeaways</w:t>
      </w:r>
      <w:r/>
      <w:r/>
    </w:p>
    <w:p>
      <w:pPr>
        <w:pStyle w:val="ListBullet"/>
        <w:spacing w:line="240" w:lineRule="auto"/>
        <w:ind w:left="720"/>
      </w:pPr>
      <w:r/>
      <w:r>
        <w:rPr>
          <w:b/>
        </w:rPr>
        <w:t>Core idea:</w:t>
      </w:r>
      <w:r>
        <w:t xml:space="preserve"> Heteropessimism ties to a gendered, paranoid conflict amplified by social media, which doesn't map neatly onto same-sex dynamics.</w:t>
      </w:r>
      <w:r/>
    </w:p>
    <w:p>
      <w:pPr>
        <w:pStyle w:val="ListBullet"/>
        <w:spacing w:line="240" w:lineRule="auto"/>
        <w:ind w:left="720"/>
      </w:pPr>
      <w:r/>
      <w:r>
        <w:rPr>
          <w:b/>
        </w:rPr>
        <w:t>Anti-social options:</w:t>
      </w:r>
      <w:r>
        <w:t xml:space="preserve"> Digital sexual economies, porn, OnlyFans, hookup apps, exist for everyone, but among gay men they've often encouraged in-person practices rather than replacing them.</w:t>
      </w:r>
      <w:r/>
    </w:p>
    <w:p>
      <w:pPr>
        <w:pStyle w:val="ListBullet"/>
        <w:spacing w:line="240" w:lineRule="auto"/>
        <w:ind w:left="720"/>
      </w:pPr>
      <w:r/>
      <w:r>
        <w:rPr>
          <w:b/>
        </w:rPr>
        <w:t>Cultural reinvigoration:</w:t>
      </w:r>
      <w:r>
        <w:t xml:space="preserve"> Platforms and clips can preview real experiences, lowering social anxiety and prompting more offline meetups and scenes.</w:t>
      </w:r>
      <w:r/>
    </w:p>
    <w:p>
      <w:pPr>
        <w:pStyle w:val="ListBullet"/>
        <w:spacing w:line="240" w:lineRule="auto"/>
        <w:ind w:left="720"/>
      </w:pPr>
      <w:r/>
      <w:r>
        <w:rPr>
          <w:b/>
        </w:rPr>
        <w:t>Class and spectacle:</w:t>
      </w:r>
      <w:r>
        <w:t xml:space="preserve"> Social-media life scripts and status signalling fuel anxiety about timing and desirability, especially for straight daters chasing an idealised script.</w:t>
      </w:r>
      <w:r/>
    </w:p>
    <w:p>
      <w:pPr>
        <w:pStyle w:val="ListBullet"/>
        <w:spacing w:line="240" w:lineRule="auto"/>
        <w:ind w:left="720"/>
      </w:pPr>
      <w:r/>
      <w:r>
        <w:rPr>
          <w:b/>
        </w:rPr>
        <w:t>Practical tip:</w:t>
      </w:r>
      <w:r>
        <w:t xml:space="preserve"> If online discourse paralyses you, use platforms selectively to learn and preview, not to define worth or timelines.</w:t>
      </w:r>
      <w:r/>
      <w:r/>
    </w:p>
    <w:p>
      <w:pPr>
        <w:pStyle w:val="Heading2"/>
      </w:pPr>
      <w:r>
        <w:t>Heteropessimism: a gendered internet mood that stuck</w:t>
      </w:r>
      <w:r/>
    </w:p>
    <w:p>
      <w:r/>
      <w:r>
        <w:t>Start with the soundbite: heteropessimism is a straight-people problem because it’s built around imagined gender wars and matching fantasies. The phrase has gone viral because social media rewards tidy, branded identities and alarming takes, so a small idea balloons into a shared storyline. Commentators from mainstream outlets to lifestyle sites have traced the trend to a sequence of shocks , social platforms, politicised culture wars, Me Too, the pandemic , that rewired how people narrate relationships. Practically, that means online communities can convince people the dating market is apocalyptic even when everyday life says otherwise. If you feel paralysed, you’re seeing a cultural script more than a universal statistical reality.</w:t>
      </w:r>
      <w:r/>
    </w:p>
    <w:p>
      <w:pPr>
        <w:pStyle w:val="Heading2"/>
      </w:pPr>
      <w:r>
        <w:t>Why gay men haven’t quite followed the same script</w:t>
      </w:r>
      <w:r/>
    </w:p>
    <w:p>
      <w:r/>
      <w:r>
        <w:t>Remove the male–female axis and a lot of the paranoid fantasy falls apart. Gay men share the same tech and the same cultural dislocations, but they don’t have the same foundational “other” to build a gender-war narrative around. Instead, the internet’s sexual ecosystem , porn, OnlyFans, Grindr, Snapchat snippets , has often acted as a bridge back to embodied scenes. Rather than fully substituting for offline sex, these digital flows have previewed and normalised certain real-world practices, making them feel accessible rather than impossible. So the panic of “I can never compete” is less about cross-gender mistrust and more often about intra-community debates over taste, bodies and scene politics.</w:t>
      </w:r>
      <w:r/>
    </w:p>
    <w:p>
      <w:pPr>
        <w:pStyle w:val="Heading2"/>
      </w:pPr>
      <w:r>
        <w:t>OnlyFans, previews and the return of real-world cruising</w:t>
      </w:r>
      <w:r/>
    </w:p>
    <w:p>
      <w:r/>
      <w:r>
        <w:t>There’s an odd, counterintuitive effect: porn clips and amateur content can encourage real-life practices by showing how things are actually done. For some gay men, clips of cruising, sex parties or club scenes function as micro-tutorials that reduce anxiety about entry points into physical spaces. Instead of producing pure withdrawal into private consumption, these digital tastes can act as bait toward offline connection. That helps explain reports of renewed activity in certain gay locales and subcultures: content creates familiarity, familiarity reduces fear, and fear reduced means people show up.</w:t>
      </w:r>
      <w:r/>
    </w:p>
    <w:p>
      <w:pPr>
        <w:pStyle w:val="Heading2"/>
      </w:pPr>
      <w:r>
        <w:t>Not everybody’s celebrating , the culture wars within gay scenes</w:t>
      </w:r>
      <w:r/>
    </w:p>
    <w:p>
      <w:r/>
      <w:r>
        <w:t>Don’t imagine universal enthusiasm. Many gay men resent the visibility and aesthetics that dominate current porn-driven culture, seeing it as homogenising or elitist. Online backlash and moralising threads about “dominant gay culture” or “slut shaming” mirror older fights: circuit vs. sober, spectacle vs. intimacy. Social media hasn’t erased those debates; it’s just relocated them into feeds and replies. Practically, that means anyone exploring gay scenes should expect contested tastes and remember that a loud Twitter thread rarely maps onto everyone’s lived experience.</w:t>
      </w:r>
      <w:r/>
    </w:p>
    <w:p>
      <w:pPr>
        <w:pStyle w:val="Heading2"/>
      </w:pPr>
      <w:r>
        <w:t>Practical takeaways for anyone feeling frozen by online discourse</w:t>
      </w:r>
      <w:r/>
    </w:p>
    <w:p>
      <w:r/>
      <w:r>
        <w:t>If the fear of dating feels manufactured, try treating social media as a preview tool rather than a verdict on your life. Use clips and profiles to learn settings, safety norms and what people actually do, but set strict time limits and keep a reality-check list: who you are offline, who you enjoy being with, and small social experiments you can try. For straight daters, interrogate whether gendered narratives are colouring your view of the whole field. For gay men, remember online visibility doesn’t equal cultural dominance; there are many subcultures and ways to connect.</w:t>
      </w:r>
      <w:r/>
    </w:p>
    <w:p>
      <w:r/>
      <w:r>
        <w:t>It's a small shift , use the internet to clarify appetite, not to author your identity.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9">
        <w:r>
          <w:rPr>
            <w:color w:val="0000EE"/>
            <w:u w:val="single"/>
          </w:rPr>
          <w:t>[7]</w:t>
        </w:r>
      </w:hyperlink>
      <w:r>
        <w:t xml:space="preserve">, </w:t>
      </w:r>
      <w:hyperlink r:id="rId14">
        <w:r>
          <w:rPr>
            <w:color w:val="0000EE"/>
            <w:u w:val="single"/>
          </w:rPr>
          <w:t>[5]</w:t>
        </w:r>
      </w:hyperlink>
      <w:r>
        <w:t xml:space="preserve">- Paragraph 4: </w:t>
      </w:r>
      <w:hyperlink r:id="rId14">
        <w:r>
          <w:rPr>
            <w:color w:val="0000EE"/>
            <w:u w:val="single"/>
          </w:rPr>
          <w:t>[5]</w:t>
        </w:r>
      </w:hyperlink>
      <w:r>
        <w:t xml:space="preserve">, </w:t>
      </w:r>
      <w:hyperlink r:id="rId11">
        <w:r>
          <w:rPr>
            <w:color w:val="0000EE"/>
            <w:u w:val="single"/>
          </w:rPr>
          <w:t>[4]</w:t>
        </w:r>
      </w:hyperlink>
      <w:r>
        <w:t xml:space="preserve">- Paragraph 5: </w:t>
      </w:r>
      <w:hyperlink r:id="rId12">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https://www.hdavidsessions.com/p/why-is-there-no-homopessimism</w:t>
        </w:r>
      </w:hyperlink>
      <w:r>
        <w:t xml:space="preserve"> - Please view link - unable to able to access data</w:t>
      </w:r>
      <w:r/>
    </w:p>
    <w:p>
      <w:pPr>
        <w:pStyle w:val="ListNumber"/>
        <w:spacing w:line="240" w:lineRule="auto"/>
        <w:ind w:left="720"/>
      </w:pPr>
      <w:r/>
      <w:hyperlink r:id="rId10">
        <w:r>
          <w:rPr>
            <w:color w:val="0000EE"/>
            <w:u w:val="single"/>
          </w:rPr>
          <w:t>https://www.theguardian.com/commentisfree/2025/mar/31/social-media-heteropessimism-young-women</w:t>
        </w:r>
      </w:hyperlink>
      <w:r>
        <w:t xml:space="preserve"> - In this article, Rachel Connolly examines the prevalence of 'heteropessimism' on social media, a term describing young women's frustration with dating men. She discusses how this sentiment reflects deeper issues in heterosexual relationships and questions whether these expressions are genuine or a form of coping with societal expectations.</w:t>
      </w:r>
      <w:r/>
    </w:p>
    <w:p>
      <w:pPr>
        <w:pStyle w:val="ListNumber"/>
        <w:spacing w:line="240" w:lineRule="auto"/>
        <w:ind w:left="720"/>
      </w:pPr>
      <w:r/>
      <w:hyperlink r:id="rId12">
        <w:r>
          <w:rPr>
            <w:color w:val="0000EE"/>
            <w:u w:val="single"/>
          </w:rPr>
          <w:t>https://www.psychologytoday.com/us/blog/articles-of-heterodoxy/202508/why-so-many-young-people-feel-doomed-about-straight-dating</w:t>
        </w:r>
      </w:hyperlink>
      <w:r>
        <w:t xml:space="preserve"> - This piece explores the rise of 'heteropessimism' among young people, highlighting feelings of hopelessness and regret about heterosexual relationships. It delves into factors such as political divides, unequal labor, and dating fatigue that contribute to this pessimistic outlook on straight dating.</w:t>
      </w:r>
      <w:r/>
    </w:p>
    <w:p>
      <w:pPr>
        <w:pStyle w:val="ListNumber"/>
        <w:spacing w:line="240" w:lineRule="auto"/>
        <w:ind w:left="720"/>
      </w:pPr>
      <w:r/>
      <w:hyperlink r:id="rId11">
        <w:r>
          <w:rPr>
            <w:color w:val="0000EE"/>
            <w:u w:val="single"/>
          </w:rPr>
          <w:t>https://www.cosmopolitan.com/relationships/a42005206/what-is-heteropessimism/</w:t>
        </w:r>
      </w:hyperlink>
      <w:r>
        <w:t xml:space="preserve"> - Cosmopolitan defines 'heteropessimism' as a performative disaffiliation from heterosexuality, often expressed through regret or hopelessness about straight experiences. The article discusses how this sentiment manifests in various forms, including memes and cultural critiques, and its implications for modern relationships.</w:t>
      </w:r>
      <w:r/>
    </w:p>
    <w:p>
      <w:pPr>
        <w:pStyle w:val="ListNumber"/>
        <w:spacing w:line="240" w:lineRule="auto"/>
        <w:ind w:left="720"/>
      </w:pPr>
      <w:r/>
      <w:hyperlink r:id="rId14">
        <w:r>
          <w:rPr>
            <w:color w:val="0000EE"/>
            <w:u w:val="single"/>
          </w:rPr>
          <w:t>https://www.shethepeople.tv/art-culture/what-is-heteropessimism/</w:t>
        </w:r>
      </w:hyperlink>
      <w:r>
        <w:t xml:space="preserve"> - This article introduces 'heteropessimism' as a pervasive disappointment or doubt about the quality of heterosexual experiences. It examines how this sentiment reflects broader societal issues and questions the sustainability of traditional heterosexual norms in contemporary culture.</w:t>
      </w:r>
      <w:r/>
    </w:p>
    <w:p>
      <w:pPr>
        <w:pStyle w:val="ListNumber"/>
        <w:spacing w:line="240" w:lineRule="auto"/>
        <w:ind w:left="720"/>
      </w:pPr>
      <w:r/>
      <w:hyperlink r:id="rId13">
        <w:r>
          <w:rPr>
            <w:color w:val="0000EE"/>
            <w:u w:val="single"/>
          </w:rPr>
          <w:t>https://www.tandfonline.com/doi/abs/10.1080/14680777.2021.1922485</w:t>
        </w:r>
      </w:hyperlink>
      <w:r>
        <w:t xml:space="preserve"> - This academic paper analyses the concept of 'heteropessimism' through the lens of the television show 'Fleabag'. It discusses how the show critiques neoliberal and gendered constraints of heterosexuality while simultaneously reinforcing heteronormative ideals.</w:t>
      </w:r>
      <w:r/>
    </w:p>
    <w:p>
      <w:pPr>
        <w:pStyle w:val="ListNumber"/>
        <w:spacing w:line="240" w:lineRule="auto"/>
        <w:ind w:left="720"/>
      </w:pPr>
      <w:r/>
      <w:hyperlink r:id="rId9">
        <w:r>
          <w:rPr>
            <w:color w:val="0000EE"/>
            <w:u w:val="single"/>
          </w:rPr>
          <w:t>https://www.hdavidsessions.com/p/why-is-there-no-homopessimism</w:t>
        </w:r>
      </w:hyperlink>
      <w:r>
        <w:t xml:space="preserve"> - David Sessions explores the absence of 'homopessimism' among gay men, contrasting it with the prevalent 'heteropessimism' in heterosexual relationships. He discusses how social media and platforms like OnlyFans have influenced gay culture, leading to a reinvigoration of physical spaces and in-person practices.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davidsessions.com/p/why-is-there-no-homopessimism" TargetMode="External"/><Relationship Id="rId10" Type="http://schemas.openxmlformats.org/officeDocument/2006/relationships/hyperlink" Target="https://www.theguardian.com/commentisfree/2025/mar/31/social-media-heteropessimism-young-women" TargetMode="External"/><Relationship Id="rId11" Type="http://schemas.openxmlformats.org/officeDocument/2006/relationships/hyperlink" Target="https://www.cosmopolitan.com/relationships/a42005206/what-is-heteropessimism/" TargetMode="External"/><Relationship Id="rId12" Type="http://schemas.openxmlformats.org/officeDocument/2006/relationships/hyperlink" Target="https://www.psychologytoday.com/us/blog/articles-of-heterodoxy/202508/why-so-many-young-people-feel-doomed-about-straight-dating" TargetMode="External"/><Relationship Id="rId13" Type="http://schemas.openxmlformats.org/officeDocument/2006/relationships/hyperlink" Target="https://www.tandfonline.com/doi/abs/10.1080/14680777.2021.1922485" TargetMode="External"/><Relationship Id="rId14" Type="http://schemas.openxmlformats.org/officeDocument/2006/relationships/hyperlink" Target="https://www.shethepeople.tv/art-culture/what-is-heteropessimis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