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Share (or Not) on Social Media: What Troye Sivan’s Finsta Teaches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celebrity finstas and “Close Friends” posts have nudged the rest of us to loosen up online; readers are deciding what to show, where, and why , and that matters for privacy, career, and connection.</w:t>
      </w:r>
      <w:r/>
    </w:p>
    <w:p>
      <w:r/>
      <w:r>
        <w:t xml:space="preserve">Essential takeaways - </w:t>
      </w:r>
      <w:r>
        <w:rPr>
          <w:b/>
        </w:rPr>
        <w:t>Hidden accounts mean honesty:</w:t>
      </w:r>
      <w:r>
        <w:t xml:space="preserve"> Troye Sivan’s finsta shows how private spaces let people post raw, playful content without pressure. - </w:t>
      </w:r>
      <w:r>
        <w:rPr>
          <w:b/>
        </w:rPr>
        <w:t>Close Friends feels intimate but can leak:</w:t>
      </w:r>
      <w:r>
        <w:t xml:space="preserve"> Instagram’s feature is curated, but screenshots and resharing make it less private than it seems. - </w:t>
      </w:r>
      <w:r>
        <w:rPr>
          <w:b/>
        </w:rPr>
        <w:t>Career risk vs personal freedom:</w:t>
      </w:r>
      <w:r>
        <w:t xml:space="preserve"> More revealing posts can feel empowering, yet they may have professional or emotional consequences. - </w:t>
      </w:r>
      <w:r>
        <w:rPr>
          <w:b/>
        </w:rPr>
        <w:t>Cultural shift is visible:</w:t>
      </w:r>
      <w:r>
        <w:t xml:space="preserve"> Since lockdown, alt accounts and private circles became mainstream ways to share unfiltered moments. - </w:t>
      </w:r>
      <w:r>
        <w:rPr>
          <w:b/>
        </w:rPr>
        <w:t>Practical tip:</w:t>
      </w:r>
      <w:r>
        <w:t xml:space="preserve"> Use watermarks, smaller audiences, and platform settings if you want to show more but sleep easy at night.</w:t>
      </w:r>
      <w:r/>
    </w:p>
    <w:p>
      <w:r/>
      <w:r>
        <w:t>Why a celebrity finsta matters to the rest of us Troye Sivan’s finsta , an alternate Instagram where he posts candid, sometimes cheeky photos , isn’t just gossip fodder. It’s a reminder that even public figures carve out private corners online where the vibe is rawer and looser. According to profiles and interviews, stars using alter‑egos or private lists shows how people balance image and intimacy. For the average user, that’s permission to create spaces that match different moods: polished main feeds and more honest side accounts.</w:t>
      </w:r>
      <w:r/>
    </w:p>
    <w:p>
      <w:r/>
      <w:r>
        <w:t>How “Close Friends” and alt accounts changed sharing since lockdown During the 2020 lockdowns, more people experimented with alt or private accounts, sharing things they wouldn’t post publicly. Platforms like Instagram pushed features such as Close Friends that encourage curated sharing. But it’s worth remembering that curated doesn’t mean secure: screenshots, DMs, and archive leaks can escalate private content into public drama. If you want authenticity without fallout, think about audience size and trust before you tap post.</w:t>
      </w:r>
      <w:r/>
    </w:p>
    <w:p>
      <w:r/>
      <w:r>
        <w:t>The emotional flip side: why showing more can feel freeing There’s a real emotional payoff to posting candidly. Letting people see the unvarnished you can reduce performance stress and build closer bonds with followers who appreciate honesty. For queer creators in particular, sharing body‑positive or erotic content can be a form of self‑expression and community building. Still, weigh that warmth against possible judgement , and whether you’re prepared to handle that attention.</w:t>
      </w:r>
      <w:r/>
    </w:p>
    <w:p>
      <w:r/>
      <w:r>
        <w:t>Practical rules for sharing sexy or revealing content responsibly If you’re tempted to start a finsta or open a Close Friends list, simple practices reduce regret. Pick people you actually trust, not just acquaintances; label lists clearly; and avoid identifiable locations if safety matters. Consider using low‑res images, subtle watermarks, or time‑limited stories rather than permanent posts. And remember legal and workplace policies , what’s fine for friends could breach a contract or cause HR trouble.</w:t>
      </w:r>
      <w:r/>
    </w:p>
    <w:p>
      <w:r/>
      <w:r>
        <w:t>When revealing content becomes a headline: handling leaks and attention If a private post slips into the public eye, quick, calm action helps. Delete the original where possible, request takedowns if platforms allow, and craft a response that matches your comfort level , from a light shrug to a firm statement. Celebrities often face this publicly, which shows how fragile online privacy can be regardless of follower count. The best defence is thoughtful curation from the start: fewer surprises, fewer headaches later.</w:t>
      </w:r>
      <w:r/>
    </w:p>
    <w:p>
      <w:r/>
      <w:r>
        <w:t>A small change that makes a big difference You don’t have to go fully public or fully private. Try a trial run: post something cheeky to a tiny Close Friends list and measure how it feels. If it’s freeing, fine. If it makes you uneasy, tighten the circle or change the format. It’s a personal rulebook, and you’re allowed to rewrite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[4]</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[4]</w:t>
        </w:r>
      </w:hyperlink>
      <w:r>
        <w:t xml:space="preserve">, </w:t>
      </w:r>
      <w:hyperlink r:id="rId13">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https://www.queerty.com/how-much-do-you-show-on-social-media-why-20260722/</w:t>
        </w:r>
      </w:hyperlink>
      <w:r>
        <w:t xml:space="preserve"> - Please view link - unable to able to access data</w:t>
      </w:r>
      <w:r/>
    </w:p>
    <w:p>
      <w:pPr>
        <w:pStyle w:val="ListNumber"/>
        <w:spacing w:line="240" w:lineRule="auto"/>
        <w:ind w:left="720"/>
      </w:pPr>
      <w:r/>
      <w:hyperlink r:id="rId10">
        <w:r>
          <w:rPr>
            <w:color w:val="0000EE"/>
            <w:u w:val="single"/>
          </w:rPr>
          <w:t>https://www.justjared.com/2026/07/16/troye-sivans-finsta-account-revealed-featuring-a-pantsless-photo/</w:t>
        </w:r>
      </w:hyperlink>
      <w:r>
        <w:t xml:space="preserve"> - Troye Sivan has revealed his 'finsta' account, a secondary Instagram where he shares more personal content. He invited fans to follow him on July 16, before making the account private again the next day. The account features candid photos, including a pantsless image, and has attracted over 40,000 followers. Celebrities like Kaia Gerber and Antoni Porowski follow the account, highlighting its popularity among fans and peers alike.</w:t>
      </w:r>
      <w:r/>
    </w:p>
    <w:p>
      <w:pPr>
        <w:pStyle w:val="ListNumber"/>
        <w:spacing w:line="240" w:lineRule="auto"/>
        <w:ind w:left="720"/>
      </w:pPr>
      <w:r/>
      <w:hyperlink r:id="rId14">
        <w:r>
          <w:rPr>
            <w:color w:val="0000EE"/>
            <w:u w:val="single"/>
          </w:rPr>
          <w:t>https://www.out.com/celebs/troye-sivan-finsta</w:t>
        </w:r>
      </w:hyperlink>
      <w:r>
        <w:t xml:space="preserve"> - Troye Sivan has disclosed his 'finsta' account, a private Instagram where he shares more intimate and personal content. He invited fans to follow him on July 16, before making the account private again the next day. The account features candid photos, including a pantsless image, and has attracted over 40,000 followers. Celebrities like Kaia Gerber and Antoni Porowski follow the account, highlighting its popularity among fans and peers alike.</w:t>
      </w:r>
      <w:r/>
    </w:p>
    <w:p>
      <w:pPr>
        <w:pStyle w:val="ListNumber"/>
        <w:spacing w:line="240" w:lineRule="auto"/>
        <w:ind w:left="720"/>
      </w:pPr>
      <w:r/>
      <w:hyperlink r:id="rId9">
        <w:r>
          <w:rPr>
            <w:color w:val="0000EE"/>
            <w:u w:val="single"/>
          </w:rPr>
          <w:t>https://www.queerty.com/how-much-do-you-show-on-social-media-why-20260722/</w:t>
        </w:r>
      </w:hyperlink>
      <w:r>
        <w:t xml:space="preserve"> - The article discusses the trend of individuals sharing more personal content on social media platforms. It highlights the rise of 'alt' accounts during the 2020 lockdowns, where people post and re-share salacious content under aliases. The piece also mentions the use of Instagram's 'Close Friends' feature, where users share content with a curated list of friends and acquaintances. The article encourages readers to reflect on their own social media sharing habits and the reasons behind them.</w:t>
      </w:r>
      <w:r/>
    </w:p>
    <w:p>
      <w:pPr>
        <w:pStyle w:val="ListNumber"/>
        <w:spacing w:line="240" w:lineRule="auto"/>
        <w:ind w:left="720"/>
      </w:pPr>
      <w:r/>
      <w:hyperlink r:id="rId11">
        <w:r>
          <w:rPr>
            <w:color w:val="0000EE"/>
            <w:u w:val="single"/>
          </w:rPr>
          <w:t>https://www.time.com/6323478/troye-sivan-interview/</w:t>
        </w:r>
      </w:hyperlink>
      <w:r>
        <w:t xml:space="preserve"> - Troye Sivan, who gained fame with his 2013 YouTube coming-out video, has evolved into a successful musician and actor. He released albums 'Blue Neighbourhood' in 2015 and 'Bloom' in 2018, and recently starred in HBO's 'The Idol.' Sivan has a strong social media presence, particularly on TikTok, where he shares personal stories and interacts with fans. His new album, 'Something to Give Each Other,' marks his first full-length project in five years, exploring personal experiences through emotional highs and lows.</w:t>
      </w:r>
      <w:r/>
    </w:p>
    <w:p>
      <w:pPr>
        <w:pStyle w:val="ListNumber"/>
        <w:spacing w:line="240" w:lineRule="auto"/>
        <w:ind w:left="720"/>
      </w:pPr>
      <w:r/>
      <w:hyperlink r:id="rId12">
        <w:r>
          <w:rPr>
            <w:color w:val="0000EE"/>
            <w:u w:val="single"/>
          </w:rPr>
          <w:t>https://www.time.com/5375715/troye-sivan-2018/</w:t>
        </w:r>
      </w:hyperlink>
      <w:r>
        <w:t xml:space="preserve"> - Troye Sivan, a 23-year-old pop star, stands out with his authentic representation of queer identity and sensitivity. His journey began in Johannesburg and moved to Australia, where he gained fame through YouTube by sharing his music and personal musings from age 12. Sivan publicly came out in 2013, which he sees as a pivotal moment, leading to his signing with Capitol Records. With his debut album 'Blue Neighbourhood,' he embraced same-sex romance genuinely, resonating with his fans.</w:t>
      </w:r>
      <w:r/>
    </w:p>
    <w:p>
      <w:pPr>
        <w:pStyle w:val="ListNumber"/>
        <w:spacing w:line="240" w:lineRule="auto"/>
        <w:ind w:left="720"/>
      </w:pPr>
      <w:r/>
      <w:hyperlink r:id="rId13">
        <w:r>
          <w:rPr>
            <w:color w:val="0000EE"/>
            <w:u w:val="single"/>
          </w:rPr>
          <w:t>https://arxiv.org/abs/1507.03510</w:t>
        </w:r>
      </w:hyperlink>
      <w:r>
        <w:t xml:space="preserve"> - This academic paper explores user behaviour across multiple social networks, including Instagram. It analyses how users employ and share information across six online social networks: Flickr, Google+, Instagram, Tumblr, Twitter, and YouTube. The study examines the temporal and topical signatures of users' sharing behaviour, showing how they exhibit distinct behavioural patterns on different networks. It also investigates cross-sharing, the act of broadcasting activity to multiple OSNs near-simultaneously, and demonstrates how certain OSNs play the roles of originating source and destination sinks.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how-much-do-you-show-on-social-media-why-20260722/" TargetMode="External"/><Relationship Id="rId10" Type="http://schemas.openxmlformats.org/officeDocument/2006/relationships/hyperlink" Target="https://www.justjared.com/2026/07/16/troye-sivans-finsta-account-revealed-featuring-a-pantsless-photo/" TargetMode="External"/><Relationship Id="rId11" Type="http://schemas.openxmlformats.org/officeDocument/2006/relationships/hyperlink" Target="https://www.time.com/6323478/troye-sivan-interview/" TargetMode="External"/><Relationship Id="rId12" Type="http://schemas.openxmlformats.org/officeDocument/2006/relationships/hyperlink" Target="https://www.time.com/5375715/troye-sivan-2018/" TargetMode="External"/><Relationship Id="rId13" Type="http://schemas.openxmlformats.org/officeDocument/2006/relationships/hyperlink" Target="https://arxiv.org/abs/1507.03510" TargetMode="External"/><Relationship Id="rId14" Type="http://schemas.openxmlformats.org/officeDocument/2006/relationships/hyperlink" Target="https://www.out.com/celebs/troye-sivan-fins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