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Multicultural Counselling Tips: Find a Therapist Who Truly Gets You</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increasingly choosing therapists who understand culture, identity and context; if you’re looking for mental healthcare that fits your life, learning about multicultural counselling helps you find better, more respectful care and avoids mismatches that waste time and money.</w:t>
      </w:r>
      <w:r/>
    </w:p>
    <w:p>
      <w:r/>
      <w:r>
        <w:t>Essential Takeaways</w:t>
      </w:r>
      <w:r/>
      <w:r/>
    </w:p>
    <w:p>
      <w:pPr>
        <w:pStyle w:val="ListBullet"/>
        <w:spacing w:line="240" w:lineRule="auto"/>
        <w:ind w:left="720"/>
      </w:pPr>
      <w:r/>
      <w:r>
        <w:rPr>
          <w:b/>
        </w:rPr>
        <w:t>Core goal:</w:t>
      </w:r>
      <w:r>
        <w:t xml:space="preserve"> Multicultural counselling aims to provide culturally sensitive care that recognises your unique identity and life context. </w:t>
      </w:r>
      <w:r/>
    </w:p>
    <w:p>
      <w:pPr>
        <w:pStyle w:val="ListBullet"/>
        <w:spacing w:line="240" w:lineRule="auto"/>
        <w:ind w:left="720"/>
      </w:pPr>
      <w:r/>
      <w:r>
        <w:rPr>
          <w:b/>
        </w:rPr>
        <w:t>Therapist skills:</w:t>
      </w:r>
      <w:r>
        <w:t xml:space="preserve"> Multicultural counsellors practise cultural humility, intersectionality and inclusivity and are comfortable treating diverse backgrounds. </w:t>
      </w:r>
      <w:r/>
    </w:p>
    <w:p>
      <w:pPr>
        <w:pStyle w:val="ListBullet"/>
        <w:spacing w:line="240" w:lineRule="auto"/>
        <w:ind w:left="720"/>
      </w:pPr>
      <w:r/>
      <w:r>
        <w:rPr>
          <w:b/>
        </w:rPr>
        <w:t>Real benefits:</w:t>
      </w:r>
      <w:r>
        <w:t xml:space="preserve"> Clients often report stronger trust, better engagement and more effective outcomes with culturally informed therapy. </w:t>
      </w:r>
      <w:r/>
    </w:p>
    <w:p>
      <w:pPr>
        <w:pStyle w:val="ListBullet"/>
        <w:spacing w:line="240" w:lineRule="auto"/>
        <w:ind w:left="720"/>
      </w:pPr>
      <w:r/>
      <w:r>
        <w:rPr>
          <w:b/>
        </w:rPr>
        <w:t>Practical wins:</w:t>
      </w:r>
      <w:r>
        <w:t xml:space="preserve"> Telehealth, language-matched clinicians and trauma-aware approaches can reduce barriers and make access easier. </w:t>
      </w:r>
      <w:r/>
      <w:r/>
    </w:p>
    <w:p>
      <w:pPr>
        <w:pStyle w:val="Heading2"/>
      </w:pPr>
      <w:r>
        <w:t>Why cultural understanding changes the therapy experience</w:t>
      </w:r>
      <w:r/>
    </w:p>
    <w:p>
      <w:r/>
      <w:r>
        <w:t>Start with trust , therapy only works when you feel safe to speak openly, and cultural misunderstandings can block that almost immediately. According to Medical News Today and Psychology Today, therapists who take a multicultural approach actively consider race, ethnicity, gender identity, religion and socioeconomic background when assessing a client. That shift from generic care to culturally aware care can be the difference between feeling heard and feeling dismissed. Practically, ask potential therapists about their experience with clients who share your background and how they handle cultural topics in sessions.</w:t>
      </w:r>
      <w:r/>
    </w:p>
    <w:p>
      <w:pPr>
        <w:pStyle w:val="Heading2"/>
      </w:pPr>
      <w:r>
        <w:t>Cultural humility, not false expertise</w:t>
      </w:r>
      <w:r/>
    </w:p>
    <w:p>
      <w:r/>
      <w:r>
        <w:t>Cultural humility is different from claiming to be an expert in every culture; it’s about lifelong learning and curiosity. Sources including Counseling Psychology and Northeastern University suggest therapists who practise humility invite feedback, reflect on their own biases and adjust approaches accordingly. If a therapist seems defensive about learning from you, take that as a red flag. A useful interview question: “How do you continue learning about cultures different from your own?” Their answer tells you whether they’ll partner with you or parachute in with assumptions.</w:t>
      </w:r>
      <w:r/>
    </w:p>
    <w:p>
      <w:pPr>
        <w:pStyle w:val="Heading2"/>
      </w:pPr>
      <w:r>
        <w:t>Intersectionality: why one label rarely fits</w:t>
      </w:r>
      <w:r/>
    </w:p>
    <w:p>
      <w:r/>
      <w:r>
        <w:t>People aren’t single-issue , ethnicity, gender, sexuality, class and religion intersect to shape mental health in complex ways. Study.com and HealthyPlace highlight intersectionality as a core framework in multicultural counselling, helping clinicians avoid simplistic treatments that miss layered harms or supports. When choosing care, explain the different parts of your identity and watch whether the therapist explores how they combine, rather than treating each as isolated. That perspective matters if, for example, cultural stigma about mental health or language barriers affect how you access support.</w:t>
      </w:r>
      <w:r/>
    </w:p>
    <w:p>
      <w:pPr>
        <w:pStyle w:val="Heading2"/>
      </w:pPr>
      <w:r>
        <w:t>Practical ways to find a culturally competent therapist</w:t>
      </w:r>
      <w:r/>
    </w:p>
    <w:p>
      <w:r/>
      <w:r>
        <w:t>Don’t guess , use specific searches and questions. Psychology Today’s therapist directory, professional associations and community organisations can point you to clinicians with demonstrated experience. Look for signposts such as fluency in your language, training in cultural competency, or explicit mention of work with LGBTQ+, Black, Asian or immigrant communities. Telehealth can widen options if local providers are scarce, and asking for a short compatibility call before booking a session saves time and emotional energy.</w:t>
      </w:r>
      <w:r/>
    </w:p>
    <w:p>
      <w:pPr>
        <w:pStyle w:val="Heading2"/>
      </w:pPr>
      <w:r>
        <w:t>What you should expect from multicultural counselling</w:t>
      </w:r>
      <w:r/>
    </w:p>
    <w:p>
      <w:r/>
      <w:r>
        <w:t>Expect active curiosity, tailored techniques and space to educate your therapist about your culture when relevant. As Medical News Today notes, culturally adapted interventions lead to better engagement and outcomes; therapists might adjust language, communication style, or incorporate family and community contexts into treatment. If something feels off , for instance, your cultural references are ignored or mislabelled , that’s valid feedback to raise in session or a cue to look elsewhere. Remember, you’re the expert in your lived experience.</w:t>
      </w:r>
      <w:r/>
    </w:p>
    <w:p>
      <w:r/>
      <w:r>
        <w:t>It's a small but powerful change to choose someone who understands the whole of you.</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14">
        <w:r>
          <w:rPr>
            <w:color w:val="0000EE"/>
            <w:u w:val="single"/>
          </w:rPr>
          <w:t>[7]</w:t>
        </w:r>
      </w:hyperlink>
      <w:r>
        <w:t xml:space="preserve">, </w:t>
      </w:r>
      <w:hyperlink r:id="rId15">
        <w:r>
          <w:rPr>
            <w:color w:val="0000EE"/>
            <w:u w:val="single"/>
          </w:rPr>
          <w:t>[5]</w:t>
        </w:r>
      </w:hyperlink>
      <w:r>
        <w:t xml:space="preserve">- Paragraph 4: </w:t>
      </w:r>
      <w:hyperlink r:id="rId11">
        <w:r>
          <w:rPr>
            <w:color w:val="0000EE"/>
            <w:u w:val="single"/>
          </w:rPr>
          <w:t>[4]</w:t>
        </w:r>
      </w:hyperlink>
      <w:r>
        <w:t xml:space="preserve">, </w:t>
      </w:r>
      <w:hyperlink r:id="rId10">
        <w:r>
          <w:rPr>
            <w:color w:val="0000EE"/>
            <w:u w:val="single"/>
          </w:rPr>
          <w:t>[2]</w:t>
        </w:r>
      </w:hyperlink>
      <w:r>
        <w:t xml:space="preserve">- Paragraph 5: </w:t>
      </w:r>
      <w:hyperlink r:id="rId10">
        <w:r>
          <w:rPr>
            <w:color w:val="0000EE"/>
            <w:u w:val="single"/>
          </w:rPr>
          <w:t>[2]</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https://seattlemedium.com/multicultural-counseling-why-finding-a-therapist-who-understands-you-matters/</w:t>
        </w:r>
      </w:hyperlink>
      <w:r>
        <w:t xml:space="preserve"> - Please view link - unable to able to access data</w:t>
      </w:r>
      <w:r/>
    </w:p>
    <w:p>
      <w:pPr>
        <w:pStyle w:val="ListNumber"/>
        <w:spacing w:line="240" w:lineRule="auto"/>
        <w:ind w:left="720"/>
      </w:pPr>
      <w:r/>
      <w:hyperlink r:id="rId10">
        <w:r>
          <w:rPr>
            <w:color w:val="0000EE"/>
            <w:u w:val="single"/>
          </w:rPr>
          <w:t>https://www.medicalnewstoday.com/articles/multicultural-counseling</w:t>
        </w:r>
      </w:hyperlink>
      <w:r>
        <w:t xml:space="preserve"> - This article discusses multicultural counseling, a therapeutic approach that acknowledges how aspects of a person’s culture and identity influence their mental health. It highlights that people in historically marginalized groups may feel that mental health professionals will not understand or be able to address their concerns. The article also outlines who may benefit from multicultural counseling, what to expect from the therapy, and how it works, including the importance of cultural competence in mental health professionals.</w:t>
      </w:r>
      <w:r/>
    </w:p>
    <w:p>
      <w:pPr>
        <w:pStyle w:val="ListNumber"/>
        <w:spacing w:line="240" w:lineRule="auto"/>
        <w:ind w:left="720"/>
      </w:pPr>
      <w:r/>
      <w:hyperlink r:id="rId12">
        <w:r>
          <w:rPr>
            <w:color w:val="0000EE"/>
            <w:u w:val="single"/>
          </w:rPr>
          <w:t>https://www.counselingpsychology.org/counseling/careers/multicultural-counselor/</w:t>
        </w:r>
      </w:hyperlink>
      <w:r>
        <w:t xml:space="preserve"> - This comprehensive guide provides information on becoming a multicultural counselor, including education requirements, licensure paths, core competencies, and salary outlook. It emphasizes the increasing demand for mental health professionals trained to work across cultural identities, as the U.S. population becomes more diverse. The article also discusses the ethical standards set by the American Counseling Association, which now mandate multicultural competence, making cultural responsiveness a professional obligation for all counselors.</w:t>
      </w:r>
      <w:r/>
    </w:p>
    <w:p>
      <w:pPr>
        <w:pStyle w:val="ListNumber"/>
        <w:spacing w:line="240" w:lineRule="auto"/>
        <w:ind w:left="720"/>
      </w:pPr>
      <w:r/>
      <w:hyperlink r:id="rId11">
        <w:r>
          <w:rPr>
            <w:color w:val="0000EE"/>
            <w:u w:val="single"/>
          </w:rPr>
          <w:t>https://www.psychologytoday.com/us/therapy-types/multicultural-therapy</w:t>
        </w:r>
      </w:hyperlink>
      <w:r>
        <w:t xml:space="preserve"> - This article defines multicultural therapy as a form of talk therapy that aims to address the concerns of clients whose race, ethnicity, religion, gender identity, sexual orientation, income, disability status, or other social factors fall outside the majority or dominant social group. It centers on the idea that demographic factors play a critical role in how someone experiences the world and relates to others, and attempts to factor those realities into their treatment.</w:t>
      </w:r>
      <w:r/>
    </w:p>
    <w:p>
      <w:pPr>
        <w:pStyle w:val="ListNumber"/>
        <w:spacing w:line="240" w:lineRule="auto"/>
        <w:ind w:left="720"/>
      </w:pPr>
      <w:r/>
      <w:hyperlink r:id="rId15">
        <w:r>
          <w:rPr>
            <w:color w:val="0000EE"/>
            <w:u w:val="single"/>
          </w:rPr>
          <w:t>https://www.healthyplace.com/other-info/mental-illness-overview/why-is-multicultural-counseling-so-important</w:t>
        </w:r>
      </w:hyperlink>
      <w:r>
        <w:t xml:space="preserve"> - This article explains the importance of multicultural counseling, an approach to therapy that considers racial and ethnic diversity, as well as spirituality, class, sexual orientation, and disability. It discusses how multicultural theory was developed to explore different contexts surrounding the counseling journey and the potential bias of practitioners. The article also outlines common aspects of multicultural counseling approaches, such as self-awareness, flexibility, communication, and a sensitive approach.</w:t>
      </w:r>
      <w:r/>
    </w:p>
    <w:p>
      <w:pPr>
        <w:pStyle w:val="ListNumber"/>
        <w:spacing w:line="240" w:lineRule="auto"/>
        <w:ind w:left="720"/>
      </w:pPr>
      <w:r/>
      <w:hyperlink r:id="rId13">
        <w:r>
          <w:rPr>
            <w:color w:val="0000EE"/>
            <w:u w:val="single"/>
          </w:rPr>
          <w:t>https://graduate.northeastern.edu/knowledge-hub/what-is-multicultural-counseling/</w:t>
        </w:r>
      </w:hyperlink>
      <w:r>
        <w:t xml:space="preserve"> - This article defines multicultural counseling as a practice that acknowledges how various aspects of a patient’s cultural identity might influence their mental health, including race, ethnicity, immigration status, religion, socioeconomic background, and gender identity. It emphasizes the importance of appreciating that individuals are not all the same and that their personal background is an essential component of who they are, which should be considered in the assessment process and treatment.</w:t>
      </w:r>
      <w:r/>
    </w:p>
    <w:p>
      <w:pPr>
        <w:pStyle w:val="ListNumber"/>
        <w:spacing w:line="240" w:lineRule="auto"/>
        <w:ind w:left="720"/>
      </w:pPr>
      <w:r/>
      <w:hyperlink r:id="rId14">
        <w:r>
          <w:rPr>
            <w:color w:val="0000EE"/>
            <w:u w:val="single"/>
          </w:rPr>
          <w:t>https://study.com/academy/lesson/what-is-multicultural-counseling.html</w:t>
        </w:r>
      </w:hyperlink>
      <w:r>
        <w:t xml:space="preserve"> - This lesson explains the importance of multicultural counseling, highlighting the need for mental health professionals to take diverse approaches when addressing people's unique needs in increasingly diverse societies. It discusses how people view mental health issues from the perspectives of their cultures, meaning that the values and beliefs they hold affect their ability to receive treatment. The article emphasizes that promoting equity means treating people fairly by recognizing their unique needs, including mental health concerns.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seattlemedium.com/multicultural-counseling-why-finding-a-therapist-who-understands-you-matters/" TargetMode="External"/><Relationship Id="rId10" Type="http://schemas.openxmlformats.org/officeDocument/2006/relationships/hyperlink" Target="https://www.medicalnewstoday.com/articles/multicultural-counseling" TargetMode="External"/><Relationship Id="rId11" Type="http://schemas.openxmlformats.org/officeDocument/2006/relationships/hyperlink" Target="https://www.psychologytoday.com/us/therapy-types/multicultural-therapy" TargetMode="External"/><Relationship Id="rId12" Type="http://schemas.openxmlformats.org/officeDocument/2006/relationships/hyperlink" Target="https://www.counselingpsychology.org/counseling/careers/multicultural-counselor/" TargetMode="External"/><Relationship Id="rId13" Type="http://schemas.openxmlformats.org/officeDocument/2006/relationships/hyperlink" Target="https://graduate.northeastern.edu/knowledge-hub/what-is-multicultural-counseling/" TargetMode="External"/><Relationship Id="rId14" Type="http://schemas.openxmlformats.org/officeDocument/2006/relationships/hyperlink" Target="https://study.com/academy/lesson/what-is-multicultural-counseling.html" TargetMode="External"/><Relationship Id="rId15" Type="http://schemas.openxmlformats.org/officeDocument/2006/relationships/hyperlink" Target="https://www.healthyplace.com/other-info/mental-illness-overview/why-is-multicultural-counseling-so-importa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