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Michael Cunningham Excerpt: Provincetown, Memory and Quiet Desire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good fiction are returning to Michael Cunningham’s new excerpt, which drifts through Provincetown summers, small-town rituals, and the slow work of love; it matters because Cunningham turns domestic detail into a map of longing, showing how ordinary rooms and private dinners hold entire lives.</w:t>
      </w:r>
      <w:r/>
    </w:p>
    <w:p>
      <w:r/>
      <w:r>
        <w:t>Essential Takeaways</w:t>
      </w:r>
      <w:r/>
      <w:r/>
    </w:p>
    <w:p>
      <w:pPr>
        <w:pStyle w:val="ListBullet"/>
        <w:spacing w:line="240" w:lineRule="auto"/>
        <w:ind w:left="720"/>
      </w:pPr>
      <w:r/>
      <w:r>
        <w:rPr>
          <w:b/>
        </w:rPr>
        <w:t>Setting:</w:t>
      </w:r>
      <w:r>
        <w:t xml:space="preserve"> A Cape Cod house above Provincetown Harbor anchors the piece, layered with smells of furniture polish and a persistent winter chill. </w:t>
      </w:r>
      <w:r/>
    </w:p>
    <w:p>
      <w:pPr>
        <w:pStyle w:val="ListBullet"/>
        <w:spacing w:line="240" w:lineRule="auto"/>
        <w:ind w:left="720"/>
      </w:pPr>
      <w:r/>
      <w:r>
        <w:rPr>
          <w:b/>
        </w:rPr>
        <w:t>Characters:</w:t>
      </w:r>
      <w:r>
        <w:t xml:space="preserve"> Thomas and Joseph are longtime companions who host young men, offering warmth, fine cooking and a sense of belonging. </w:t>
      </w:r>
      <w:r/>
    </w:p>
    <w:p>
      <w:pPr>
        <w:pStyle w:val="ListBullet"/>
        <w:spacing w:line="240" w:lineRule="auto"/>
        <w:ind w:left="720"/>
      </w:pPr>
      <w:r/>
      <w:r>
        <w:rPr>
          <w:b/>
        </w:rPr>
        <w:t>Tone:</w:t>
      </w:r>
      <w:r>
        <w:t xml:space="preserve"> The writing mixes fondness, erotic playfulness and elegiac reflection; scenes feel tactile and quietly comic. </w:t>
      </w:r>
      <w:r/>
    </w:p>
    <w:p>
      <w:pPr>
        <w:pStyle w:val="ListBullet"/>
        <w:spacing w:line="240" w:lineRule="auto"/>
        <w:ind w:left="720"/>
      </w:pPr>
      <w:r/>
      <w:r>
        <w:rPr>
          <w:b/>
        </w:rPr>
        <w:t>Love arc:</w:t>
      </w:r>
      <w:r>
        <w:t xml:space="preserve"> The narrator’s relationship with Kenny unfolds through small, vivid moments , a drenched dance, drying each other off , rather than grand declarations. </w:t>
      </w:r>
      <w:r/>
    </w:p>
    <w:p>
      <w:pPr>
        <w:pStyle w:val="ListBullet"/>
        <w:spacing w:line="240" w:lineRule="auto"/>
        <w:ind w:left="720"/>
      </w:pPr>
      <w:r/>
      <w:r>
        <w:rPr>
          <w:b/>
        </w:rPr>
        <w:t>Themes:</w:t>
      </w:r>
      <w:r>
        <w:t xml:space="preserve"> Memory, identity and the private economies of queer life are stitched together with domestic routines and food.</w:t>
      </w:r>
      <w:r/>
      <w:r/>
    </w:p>
    <w:p>
      <w:pPr>
        <w:pStyle w:val="Heading2"/>
      </w:pPr>
      <w:r>
        <w:t>A house that keeps its own weather , why setting matters</w:t>
      </w:r>
      <w:r/>
    </w:p>
    <w:p>
      <w:r/>
      <w:r>
        <w:t>Cunningham opens on a living room that feels lived-in to the point of smell: haybale stacks of yellowed sheet music, books spilling onto the floor, a piano buried under domestic detritus. The scene is tactile and oddly cosy; you can almost feel the dust settle. According to the Boston Globe excerpt, that unchanging house becomes a character itself, a place that both shelters and preserves a life lived on quiet terms. For readers, it’s a reminder that great short prose often trades on specificity , the exact tilt of a comb-over, the cup of coffee left steaming , to conjure emotional truth.</w:t>
      </w:r>
      <w:r/>
    </w:p>
    <w:p>
      <w:pPr>
        <w:pStyle w:val="Heading2"/>
      </w:pPr>
      <w:r>
        <w:t>Hosts, rituals and the small ceremonies of belonging</w:t>
      </w:r>
      <w:r/>
    </w:p>
    <w:p>
      <w:r/>
      <w:r>
        <w:t>Thomas and Joseph run their home like a private salon: oversized shirts, precise dinner service, and food presented with theatrical pride. The excerpt shows how meals become the couple’s main civic engagement with the wider world. Cunningham’s depiction is affectionate rather than prurient; his narrator enjoys performing for them, telling amplified erotic stories to keep the conversation lively. That domestic hospitality reads as an alternative social life, one shaped by discretion, tender scrutiny and the simple mechanics of caring , the daily eggs, the careful recipes, the shared naps.</w:t>
      </w:r>
      <w:r/>
    </w:p>
    <w:p>
      <w:pPr>
        <w:pStyle w:val="Heading2"/>
      </w:pPr>
      <w:r>
        <w:t>Falling in love without fireworks , the Kenny moments</w:t>
      </w:r>
      <w:r/>
    </w:p>
    <w:p>
      <w:r/>
      <w:r>
        <w:t>The book excerpt pivots to the narrator’s later life in New York and his meeting with Kenny, a relationship built from small synchronised gestures. The rainstorm dance in Washington Square and the scene of towelling each other dry become the true turning points. Cunningham trusts ordinary intimacy , a towel, a constellation of moles , to do the heavy lifting. It’s a useful reminder for anyone trying to write about love: specificity and the overlap of past and present often make for truer feeling than any cinematic set-piece.</w:t>
      </w:r>
      <w:r/>
    </w:p>
    <w:p>
      <w:pPr>
        <w:pStyle w:val="Heading2"/>
      </w:pPr>
      <w:r>
        <w:t>Memory, privacy and the ethics of storytelling</w:t>
      </w:r>
      <w:r/>
    </w:p>
    <w:p>
      <w:r/>
      <w:r>
        <w:t>Cunningham admits he set aside an earlier story about Thomas and Joseph because it felt like a breach of privacy. That aside gives the excerpt an ethical edge: the writer is not merely mining lives for plot, he’s negotiating what to keep and what to give. The couple’s choice of a quiet life, rather than public visibility, is presented sympathetically and as a survival strategy in a less tolerant era. Readers get both a portrait and a caution: telling other people’s stories means balancing affection with restraint.</w:t>
      </w:r>
      <w:r/>
    </w:p>
    <w:p>
      <w:pPr>
        <w:pStyle w:val="Heading2"/>
      </w:pPr>
      <w:r>
        <w:t>Why this excerpt matters now</w:t>
      </w:r>
      <w:r/>
    </w:p>
    <w:p>
      <w:r/>
      <w:r>
        <w:t>Michael Cunningham, author of The Hours and winner of a Pulitzer, is revisiting themes of queerness, aging and domestic companionship with a light but insistent hand. The excerpt’s focus on the everyday , food, towels, the shared routine of a garden , reframes durable love as something practiced rather than announced. If you’re after fiction that feels like a conversation with an old friend, this piece delivers: wry, unflashy and quietly devastating at the close when the lives that once hummed together are revealed as fragile and finite.</w:t>
      </w:r>
      <w:r/>
    </w:p>
    <w:p>
      <w:r/>
      <w:r>
        <w:t>It's a small, lived-in world that still manages to feel like a whole life.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9">
        <w:r>
          <w:rPr>
            <w:color w:val="0000EE"/>
            <w:u w:val="single"/>
          </w:rPr>
          <w:t>[3]</w:t>
        </w:r>
      </w:hyperlink>
      <w:r>
        <w:t xml:space="preserve">- Paragraph 2: </w:t>
      </w:r>
      <w:hyperlink r:id="rId9">
        <w:r>
          <w:rPr>
            <w:color w:val="0000EE"/>
            <w:u w:val="single"/>
          </w:rPr>
          <w:t>[2]</w:t>
        </w:r>
      </w:hyperlink>
      <w:r>
        <w:t xml:space="preserve">, </w:t>
      </w:r>
      <w:hyperlink r:id="rId9">
        <w:r>
          <w:rPr>
            <w:color w:val="0000EE"/>
            <w:u w:val="single"/>
          </w:rPr>
          <w:t>[4]</w:t>
        </w:r>
      </w:hyperlink>
      <w:r>
        <w:t xml:space="preserve">- Paragraph 3: </w:t>
      </w:r>
      <w:hyperlink r:id="rId9">
        <w:r>
          <w:rPr>
            <w:color w:val="0000EE"/>
            <w:u w:val="single"/>
          </w:rPr>
          <w:t>[5]</w:t>
        </w:r>
      </w:hyperlink>
      <w:r>
        <w:t xml:space="preserve">, </w:t>
      </w:r>
      <w:hyperlink r:id="rId9">
        <w:r>
          <w:rPr>
            <w:color w:val="0000EE"/>
            <w:u w:val="single"/>
          </w:rPr>
          <w:t>[6]</w:t>
        </w:r>
      </w:hyperlink>
      <w:r>
        <w:t xml:space="preserve">- Paragraph 4: </w:t>
      </w:r>
      <w:hyperlink r:id="rId9">
        <w:r>
          <w:rPr>
            <w:color w:val="0000EE"/>
            <w:u w:val="single"/>
          </w:rPr>
          <w:t>[2]</w:t>
        </w:r>
      </w:hyperlink>
      <w:r>
        <w:t xml:space="preserve">, </w:t>
      </w:r>
      <w:hyperlink r:id="rId9">
        <w:r>
          <w:rPr>
            <w:color w:val="0000EE"/>
            <w:u w:val="single"/>
          </w:rPr>
          <w:t>[5]</w:t>
        </w:r>
      </w:hyperlink>
      <w:r>
        <w:t xml:space="preserve">- Paragraph 5: </w:t>
      </w:r>
      <w:hyperlink r:id="rId9">
        <w:r>
          <w:rPr>
            <w:color w:val="0000EE"/>
            <w:u w:val="single"/>
          </w:rPr>
          <w:t>[3]</w:t>
        </w:r>
      </w:hyperlink>
      <w:r>
        <w:t xml:space="preserve">, </w:t>
      </w:r>
      <w:hyperlink r:id="rId9">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https://www.bostonglobe.com/2026/07/21/magazine/author-michael-cunningham-provincetown-excerpt/</w:t>
        </w:r>
      </w:hyperlink>
      <w:r>
        <w:t xml:space="preserve"> - Please view link - unable to able to access data</w:t>
      </w:r>
      <w:r/>
    </w:p>
    <w:p>
      <w:pPr>
        <w:pStyle w:val="ListNumber"/>
        <w:spacing w:line="240" w:lineRule="auto"/>
        <w:ind w:left="720"/>
      </w:pPr>
      <w:r/>
      <w:hyperlink r:id="rId9">
        <w:r>
          <w:rPr>
            <w:color w:val="0000EE"/>
            <w:u w:val="single"/>
          </w:rPr>
          <w:t>https://www.bostonglobe.com/2026/07/21/magazine/author-michael-cunningham-provincetown-excerpt/</w:t>
        </w:r>
      </w:hyperlink>
      <w:r>
        <w:t xml:space="preserve"> - In this excerpt from his new memoir, Michael Cunningham recounts his experiences in Provincetown, Massachusetts, where he met his future husband, Ken Corbett. The narrative delves into Cunningham's life in New York City, his visits to Provincetown, and the serendipitous meeting with Corbett, leading to a lifelong partnership. The piece offers insights into Cunningham's personal journey and the profound impact of Provincetown on his life.</w:t>
      </w:r>
      <w:r/>
    </w:p>
    <w:p>
      <w:pPr>
        <w:pStyle w:val="ListNumber"/>
        <w:spacing w:line="240" w:lineRule="auto"/>
        <w:ind w:left="720"/>
      </w:pPr>
      <w:r/>
      <w:hyperlink r:id="rId9">
        <w:r>
          <w:rPr>
            <w:color w:val="0000EE"/>
            <w:u w:val="single"/>
          </w:rPr>
          <w:t>https://www.bostonglobe.com/2026/07/21/magazine/author-michael-cunningham-provincetown-excerpt/</w:t>
        </w:r>
      </w:hyperlink>
      <w:r>
        <w:t xml:space="preserve"> - Michael Cunningham's memoir excerpt details his time in Provincetown, Massachusetts, highlighting his chance encounter with Ken Corbett, which blossomed into a lasting relationship. The story reflects on Cunningham's experiences in New York and Provincetown, emphasizing the serendipity of their meeting and the deep connection that ensued. The piece provides a personal glimpse into Cunningham's life and the significance of Provincetown in his journey.</w:t>
      </w:r>
      <w:r/>
    </w:p>
    <w:p>
      <w:pPr>
        <w:pStyle w:val="ListNumber"/>
        <w:spacing w:line="240" w:lineRule="auto"/>
        <w:ind w:left="720"/>
      </w:pPr>
      <w:r/>
      <w:hyperlink r:id="rId9">
        <w:r>
          <w:rPr>
            <w:color w:val="0000EE"/>
            <w:u w:val="single"/>
          </w:rPr>
          <w:t>https://www.bostonglobe.com/2026/07/21/magazine/author-michael-cunningham-provincetown-excerpt/</w:t>
        </w:r>
      </w:hyperlink>
      <w:r>
        <w:t xml:space="preserve"> - In this excerpt from his new memoir, Michael Cunningham shares his experiences in Provincetown, Massachusetts, where he met his future husband, Ken Corbett. The narrative explores Cunningham's life in New York City, his visits to Provincetown, and the serendipitous meeting with Corbett, leading to a lifelong partnership. The piece offers insights into Cunningham's personal journey and the profound impact of Provincetown on his life.</w:t>
      </w:r>
      <w:r/>
    </w:p>
    <w:p>
      <w:pPr>
        <w:pStyle w:val="ListNumber"/>
        <w:spacing w:line="240" w:lineRule="auto"/>
        <w:ind w:left="720"/>
      </w:pPr>
      <w:r/>
      <w:hyperlink r:id="rId9">
        <w:r>
          <w:rPr>
            <w:color w:val="0000EE"/>
            <w:u w:val="single"/>
          </w:rPr>
          <w:t>https://www.bostonglobe.com/2026/07/21/magazine/author-michael-cunningham-provincetown-excerpt/</w:t>
        </w:r>
      </w:hyperlink>
      <w:r>
        <w:t xml:space="preserve"> - Michael Cunningham's memoir excerpt details his time in Provincetown, Massachusetts, highlighting his chance encounter with Ken Corbett, which blossomed into a lasting relationship. The story reflects on Cunningham's experiences in New York and Provincetown, emphasizing the serendipity of their meeting and the deep connection that ensued. The piece provides a personal glimpse into Cunningham's life and the significance of Provincetown in his journey.</w:t>
      </w:r>
      <w:r/>
    </w:p>
    <w:p>
      <w:pPr>
        <w:pStyle w:val="ListNumber"/>
        <w:spacing w:line="240" w:lineRule="auto"/>
        <w:ind w:left="720"/>
      </w:pPr>
      <w:r/>
      <w:hyperlink r:id="rId9">
        <w:r>
          <w:rPr>
            <w:color w:val="0000EE"/>
            <w:u w:val="single"/>
          </w:rPr>
          <w:t>https://www.bostonglobe.com/2026/07/21/magazine/author-michael-cunningham-provincetown-excerpt/</w:t>
        </w:r>
      </w:hyperlink>
      <w:r>
        <w:t xml:space="preserve"> - In this excerpt from his new memoir, Michael Cunningham recounts his experiences in Provincetown, Massachusetts, where he met his future husband, Ken Corbett. The narrative delves into Cunningham's life in New York City, his visits to Provincetown, and the serendipitous meeting with Corbett, leading to a lifelong partnership. The piece offers insights into Cunningham's personal journey and the profound impact of Provincetown on his life.</w:t>
      </w:r>
      <w:r/>
    </w:p>
    <w:p>
      <w:pPr>
        <w:pStyle w:val="ListNumber"/>
        <w:spacing w:line="240" w:lineRule="auto"/>
        <w:ind w:left="720"/>
      </w:pPr>
      <w:r/>
      <w:hyperlink r:id="rId9">
        <w:r>
          <w:rPr>
            <w:color w:val="0000EE"/>
            <w:u w:val="single"/>
          </w:rPr>
          <w:t>https://www.bostonglobe.com/2026/07/21/magazine/author-michael-cunningham-provincetown-excerpt/</w:t>
        </w:r>
      </w:hyperlink>
      <w:r>
        <w:t xml:space="preserve"> - Michael Cunningham's memoir excerpt details his time in Provincetown, Massachusetts, highlighting his chance encounter with Ken Corbett, which blossomed into a lasting relationship. The story reflects on Cunningham's experiences in New York and Provincetown, emphasizing the serendipity of their meeting and the deep connection that ensued. The piece provides a personal glimpse into Cunningham's life and the significance of Provincetown in his journey.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ostonglobe.com/2026/07/21/magazine/author-michael-cunningham-provincetown-excerp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