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Documentary on Sarah McBride and Trans Representation in Congress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flocking to State of Firsts this Pride and beyond , the intimate new film follows Rep. Sarah McBride’s historic run for Congress, showing who she knocked on doors for, what she faced in Washington, and why her win matters for trans visibility and everyday politics.</w:t>
      </w:r>
      <w:r/>
    </w:p>
    <w:p>
      <w:r/>
      <w:r>
        <w:t>Essential Takeaways</w:t>
      </w:r>
      <w:r/>
      <w:r/>
    </w:p>
    <w:p>
      <w:pPr>
        <w:pStyle w:val="ListBullet"/>
        <w:spacing w:line="240" w:lineRule="auto"/>
        <w:ind w:left="720"/>
      </w:pPr>
      <w:r/>
      <w:r>
        <w:rPr>
          <w:b/>
        </w:rPr>
        <w:t>Historic milestone:</w:t>
      </w:r>
      <w:r>
        <w:t xml:space="preserve"> Sarah McBride became the first openly transgender person elected to the U.S. Congress after a decisive 2024 win, a fact covered widely at the time. </w:t>
      </w:r>
      <w:r/>
    </w:p>
    <w:p>
      <w:pPr>
        <w:pStyle w:val="ListBullet"/>
        <w:spacing w:line="240" w:lineRule="auto"/>
        <w:ind w:left="720"/>
      </w:pPr>
      <w:r/>
      <w:r>
        <w:rPr>
          <w:b/>
        </w:rPr>
        <w:t>Film perspective:</w:t>
      </w:r>
      <w:r>
        <w:t xml:space="preserve"> Directed by trans filmmaker Chase Joynt, State of Firsts offers close-up, grassroots campaign scenes and candid moments in the Capitol. </w:t>
      </w:r>
      <w:r/>
    </w:p>
    <w:p>
      <w:pPr>
        <w:pStyle w:val="ListBullet"/>
        <w:spacing w:line="240" w:lineRule="auto"/>
        <w:ind w:left="720"/>
      </w:pPr>
      <w:r/>
      <w:r>
        <w:rPr>
          <w:b/>
        </w:rPr>
        <w:t>Political pushback:</w:t>
      </w:r>
      <w:r>
        <w:t xml:space="preserve"> McBride’s arrival in Congress coincided with institutional measures restricting trans people’s access to single-sex facilities and a wave of anti-trans messaging. </w:t>
      </w:r>
      <w:r/>
    </w:p>
    <w:p>
      <w:pPr>
        <w:pStyle w:val="ListBullet"/>
        <w:spacing w:line="240" w:lineRule="auto"/>
        <w:ind w:left="720"/>
      </w:pPr>
      <w:r/>
      <w:r>
        <w:rPr>
          <w:b/>
        </w:rPr>
        <w:t>Behind-the-scenes wins:</w:t>
      </w:r>
      <w:r>
        <w:t xml:space="preserve"> Much of McBride’s progress has been quiet , bipartisan relationship-building and legislative negotiations that removed anti-trans riders from major spending bills. </w:t>
      </w:r>
      <w:r/>
    </w:p>
    <w:p>
      <w:pPr>
        <w:pStyle w:val="ListBullet"/>
        <w:spacing w:line="240" w:lineRule="auto"/>
        <w:ind w:left="720"/>
      </w:pPr>
      <w:r/>
      <w:r>
        <w:rPr>
          <w:b/>
        </w:rPr>
        <w:t>Why it matters now:</w:t>
      </w:r>
      <w:r>
        <w:t xml:space="preserve"> Legal rulings and policy fights continue to affect everyday trans lives, so public attention beyond Pride Month remains vital.</w:t>
      </w:r>
      <w:r/>
      <w:r/>
    </w:p>
    <w:p>
      <w:pPr>
        <w:pStyle w:val="Heading2"/>
      </w:pPr>
      <w:r>
        <w:t>A film that brings you inside a historic campaign</w:t>
      </w:r>
      <w:r/>
    </w:p>
    <w:p>
      <w:r/>
      <w:r>
        <w:t>State of Firsts opens with the tactile sounds of a campaign , doorbells, whispered strategy, and a candidate who listens. The movie gives you a front-row seat to McBride speaking with voters in Delaware, showing the texture of retail politics rather than slick soundbites. According to coverage at the time, McBride’s win in November 2024 was decisive, and the film captures how that came about. Viewers come away with a sense of the human work behind historic firsts.</w:t>
      </w:r>
      <w:r/>
    </w:p>
    <w:p>
      <w:r/>
      <w:r>
        <w:t>The documentary’s director is trans, and that choice matters; it shapes how scenes are framed and what moments are lingered on. Interviews and vérité footage make the case that representation isn’t only symbolic , it changes who gets heard in town halls and on the phone.</w:t>
      </w:r>
      <w:r/>
    </w:p>
    <w:p>
      <w:pPr>
        <w:pStyle w:val="Heading2"/>
      </w:pPr>
      <w:r>
        <w:t>Washington’s hostility , and the quiet everyday work that counters it</w:t>
      </w:r>
      <w:r/>
    </w:p>
    <w:p>
      <w:r/>
      <w:r>
        <w:t>On arrival in Congress, McBride encountered not just headlines but rules that split the chamber along identity lines, including a policy restricting restroom access tied to gender identity. That political manoeuvring is in the film, and it helps explain why some of McBride’s choices , like using private facilities to avoid confrontation , have been controversial among activists.</w:t>
      </w:r>
      <w:r/>
    </w:p>
    <w:p>
      <w:r/>
      <w:r>
        <w:t>Yet the film also highlights the less-visible wins: negotiating to strip anti-trans riders from funding bills and building cross-party relationships. Those quiet victories remind you that legislation is often made in conversations behind closed doors, not only on the floor.</w:t>
      </w:r>
      <w:r/>
    </w:p>
    <w:p>
      <w:pPr>
        <w:pStyle w:val="Heading2"/>
      </w:pPr>
      <w:r>
        <w:t>Why the timing , and the reaction , are part of the story</w:t>
      </w:r>
      <w:r/>
    </w:p>
    <w:p>
      <w:r/>
      <w:r>
        <w:t>This movie landed in a moment when court decisions and policy debates were reshaping trans rights across the country. Recent judicial rulings have had a real impact on students and athletes and fed the urgency of the film’s release during Pride Month. The juxtaposition of a celebration of progress with ongoing legal setbacks gives State of Firsts an edge , it doesn’t allow complacency.</w:t>
      </w:r>
      <w:r/>
    </w:p>
    <w:p>
      <w:r/>
      <w:r>
        <w:t>That context also explains why campaigns against McBride tried to nationalise her race: attacks on a single candidate were intended to ripple into wider anti-trans sentiment. The film shows how local organising and a clear message helped blunt those efforts.</w:t>
      </w:r>
      <w:r/>
    </w:p>
    <w:p>
      <w:pPr>
        <w:pStyle w:val="Heading2"/>
      </w:pPr>
      <w:r>
        <w:t>What the film teaches voters and activists alike</w:t>
      </w:r>
      <w:r/>
    </w:p>
    <w:p>
      <w:r/>
      <w:r>
        <w:t>State of Firsts is practical as well as emotional: it shows how campaigning, coalition-building and personal restraint play a role in lasting change. For people deciding how to support trans rights, the movie argues for a mix of public pressure and patient legislative work. It’s a useful primer on why representation matters but also why it won’t solve structural issues alone.</w:t>
      </w:r>
      <w:r/>
    </w:p>
    <w:p>
      <w:r/>
      <w:r>
        <w:t>If you’re wondering how to help, the film suggests simple steps , contact your MP, get involved in local campaigns, and support organisations doing year-round work rather than only seasonal gestures.</w:t>
      </w:r>
      <w:r/>
    </w:p>
    <w:p>
      <w:pPr>
        <w:pStyle w:val="Heading2"/>
      </w:pPr>
      <w:r>
        <w:t>A human portrait with a political pulse</w:t>
      </w:r>
      <w:r/>
    </w:p>
    <w:p>
      <w:r/>
      <w:r>
        <w:t>More than a political biography, the documentary foregrounds McBride’s decision-making and the toll that public life takes. There’s tenderness in the quieter scenes , private conversations and moments of doubt , that balance the louder political fights. It’s a film that makes you root for someone while also nudging you to keep paying attention.</w:t>
      </w:r>
      <w:r/>
    </w:p>
    <w:p>
      <w:r/>
      <w:r>
        <w:t>If you want to see how a first in history can translate into day-to-day democracy, this is the one to watch.</w:t>
      </w:r>
      <w:r/>
    </w:p>
    <w:p>
      <w:r/>
      <w:r>
        <w:t>It's a small change that can make every vote and every conversation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https://msmagazine.com/2026/07/22/state-of-firsts-documentary-review-sarah-mcbride-trans-congress/</w:t>
        </w:r>
      </w:hyperlink>
      <w:r>
        <w:t xml:space="preserve"> - Please view link - unable to able to access data</w:t>
      </w:r>
      <w:r/>
    </w:p>
    <w:p>
      <w:pPr>
        <w:pStyle w:val="ListNumber"/>
        <w:spacing w:line="240" w:lineRule="auto"/>
        <w:ind w:left="720"/>
      </w:pPr>
      <w:r/>
      <w:hyperlink r:id="rId13">
        <w:r>
          <w:rPr>
            <w:color w:val="0000EE"/>
            <w:u w:val="single"/>
          </w:rPr>
          <w:t>https://www.history.com/this-day-in-history/november-5/first-transgender-member-of-congress</w:t>
        </w:r>
      </w:hyperlink>
      <w:r>
        <w:t xml:space="preserve"> - On November 5, 2024, Delaware State Senator Sarah McBride was elected to the U.S. House of Representatives, becoming the first openly transgender person to serve in Congress. McBride had previously made history in 2020 as the first openly transgender state senator in the U.S. She has been a prominent advocate for LGBTQ+ rights and has worked for the Human Rights Campaign, focusing on issues such as employment discrimination and healthcare access for transgender individuals.</w:t>
      </w:r>
      <w:r/>
    </w:p>
    <w:p>
      <w:pPr>
        <w:pStyle w:val="ListNumber"/>
        <w:spacing w:line="240" w:lineRule="auto"/>
        <w:ind w:left="720"/>
      </w:pPr>
      <w:r/>
      <w:hyperlink r:id="rId10">
        <w:r>
          <w:rPr>
            <w:color w:val="0000EE"/>
            <w:u w:val="single"/>
          </w:rPr>
          <w:t>https://www.kpbs.org/news/politics/2024/11/05/sarah-mcbride-becomes-the-first-openly-transgender-person-elected-to-congress</w:t>
        </w:r>
      </w:hyperlink>
      <w:r>
        <w:t xml:space="preserve"> - Sarah McBride's election to Congress marked a significant milestone for the LGBTQ+ community. She succeeded Lisa Blunt Rochester as Delaware's at-large member of Congress. McBride's political career includes working for former Delaware Governor Jack Markell and the late Attorney General Beau Biden. Her election is seen as a step forward in representation and advocacy for LGBTQ+ rights at the federal level.</w:t>
      </w:r>
      <w:r/>
    </w:p>
    <w:p>
      <w:pPr>
        <w:pStyle w:val="ListNumber"/>
        <w:spacing w:line="240" w:lineRule="auto"/>
        <w:ind w:left="720"/>
      </w:pPr>
      <w:r/>
      <w:hyperlink r:id="rId11">
        <w:r>
          <w:rPr>
            <w:color w:val="0000EE"/>
            <w:u w:val="single"/>
          </w:rPr>
          <w:t>https://www.imdb.com/title/tt36589618/</w:t>
        </w:r>
      </w:hyperlink>
      <w:r>
        <w:t xml:space="preserve"> - State of Firsts is a 2025 documentary directed by Chase Joynt, chronicling Sarah McBride's historic campaign and election as the first openly transgender member of the U.S. Congress. The film provides an intimate look at McBride's journey, highlighting the challenges and triumphs she faced during her campaign and early tenure in office. It premiered at the Tribeca Film Festival and has been praised for its insightful portrayal of McBride's political journey.</w:t>
      </w:r>
      <w:r/>
    </w:p>
    <w:p>
      <w:pPr>
        <w:pStyle w:val="ListNumber"/>
        <w:spacing w:line="240" w:lineRule="auto"/>
        <w:ind w:left="720"/>
      </w:pPr>
      <w:r/>
      <w:hyperlink r:id="rId14">
        <w:r>
          <w:rPr>
            <w:color w:val="0000EE"/>
            <w:u w:val="single"/>
          </w:rPr>
          <w:t>https://www.theatlantic.com/podcasts/archive/2025/04/sarah-mcbride-is-used-to-the-hate/682368/?utm_source=apple_news</w:t>
        </w:r>
      </w:hyperlink>
      <w:r>
        <w:t xml:space="preserve"> - In this episode of Radio Atlantic, host Hanna Rosin interviews Representative Sarah McBride about navigating a hostile political environment and maintaining idealism amidst cultural backlash. McBride discusses her early political ambitions, her historic career milestones—including her election to Congress—and the harassment she's faced, including being misgendered by colleagues. She reflects on broader cultural regression regarding transgender rights and emphasizes resilience, diplomacy, and focusing on effective governance.</w:t>
      </w:r>
      <w:r/>
    </w:p>
    <w:p>
      <w:pPr>
        <w:pStyle w:val="ListNumber"/>
        <w:spacing w:line="240" w:lineRule="auto"/>
        <w:ind w:left="720"/>
      </w:pPr>
      <w:r/>
      <w:hyperlink r:id="rId12">
        <w:r>
          <w:rPr>
            <w:color w:val="0000EE"/>
            <w:u w:val="single"/>
          </w:rPr>
          <w:t>https://www.youtube.com/watch?v=IdhZq19awD4</w:t>
        </w:r>
      </w:hyperlink>
      <w:r>
        <w:t xml:space="preserve"> - In this MSNBC interview, Sarah McBride discusses her campaign to become the first openly transgender member of Congress. She highlights the challenges faced by the LGBTQ+ community, particularly in the face of increasing anti-LGBTQ+ legislation. McBride emphasizes the importance of representation and the need for supportive policies to protect and advance the rights of LGBTQ+ individuals.</w:t>
      </w:r>
      <w:r/>
    </w:p>
    <w:p>
      <w:pPr>
        <w:pStyle w:val="ListNumber"/>
        <w:spacing w:line="240" w:lineRule="auto"/>
        <w:ind w:left="720"/>
      </w:pPr>
      <w:r/>
      <w:hyperlink r:id="rId15">
        <w:r>
          <w:rPr>
            <w:color w:val="0000EE"/>
            <w:u w:val="single"/>
          </w:rPr>
          <w:t>https://www.huffingtonpost.es/global/sarah-mcbride-convierte-primera-congresista-transgenero-historia-eeuubr.html</w:t>
        </w:r>
      </w:hyperlink>
      <w:r>
        <w:t xml:space="preserve"> - Sarah McBride has become the first openly transgender person elected to the U.S. Congress after winning the House of Representatives election for Delaware. McBride had previously made history as the first transgender state senator in 2021. At 34, she defeated Republican candidate John Whalen III. The Human Rights Campaign (HRC) celebrated her victory, highlighting the positive impact her election will have on LGBTQ+ youth. McBride is committed to working on issues such as reproductive freedom, paid leave, affordable childcare, housing, and healthcare for 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smagazine.com/2026/07/22/state-of-firsts-documentary-review-sarah-mcbride-trans-congress/" TargetMode="External"/><Relationship Id="rId10" Type="http://schemas.openxmlformats.org/officeDocument/2006/relationships/hyperlink" Target="https://www.kpbs.org/news/politics/2024/11/05/sarah-mcbride-becomes-the-first-openly-transgender-person-elected-to-congress" TargetMode="External"/><Relationship Id="rId11" Type="http://schemas.openxmlformats.org/officeDocument/2006/relationships/hyperlink" Target="https://www.imdb.com/title/tt36589618/" TargetMode="External"/><Relationship Id="rId12" Type="http://schemas.openxmlformats.org/officeDocument/2006/relationships/hyperlink" Target="https://www.youtube.com/watch?v=IdhZq19awD4" TargetMode="External"/><Relationship Id="rId13" Type="http://schemas.openxmlformats.org/officeDocument/2006/relationships/hyperlink" Target="https://www.history.com/this-day-in-history/november-5/first-transgender-member-of-congress" TargetMode="External"/><Relationship Id="rId14" Type="http://schemas.openxmlformats.org/officeDocument/2006/relationships/hyperlink" Target="https://www.theatlantic.com/podcasts/archive/2025/04/sarah-mcbride-is-used-to-the-hate/682368/?utm_source=apple_news" TargetMode="External"/><Relationship Id="rId15" Type="http://schemas.openxmlformats.org/officeDocument/2006/relationships/hyperlink" Target="https://www.huffingtonpost.es/global/sarah-mcbride-convierte-primera-congresista-transgenero-historia-eeuub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