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Conversation Starters on Queer Safety After Bill Kaulitz’s Revelation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Notice how a pop star’s honesty can open up a wider conversation: Bill Kaulitz’s account of queerphobic attacks as a teen has people talking about safety, shame and how we respond. The singer’s reflection matters for fans in Germany and beyond, and it highlights why community and allyship still make a real difference.</w:t>
      </w:r>
      <w:r/>
    </w:p>
    <w:p>
      <w:r/>
      <w:r>
        <w:t>Essential Takeaways</w:t>
      </w:r>
      <w:r/>
      <w:r/>
    </w:p>
    <w:p>
      <w:pPr>
        <w:pStyle w:val="ListBullet"/>
        <w:spacing w:line="240" w:lineRule="auto"/>
        <w:ind w:left="720"/>
      </w:pPr>
      <w:r/>
      <w:r>
        <w:rPr>
          <w:b/>
        </w:rPr>
        <w:t>Personal disclosure:</w:t>
      </w:r>
      <w:r>
        <w:t xml:space="preserve"> Bill Kaulitz has spoken publicly about queerphobic assaults he experienced in his youth, including having his trousers pulled down and being groped, and says the pain remains. </w:t>
      </w:r>
      <w:r/>
    </w:p>
    <w:p>
      <w:pPr>
        <w:pStyle w:val="ListBullet"/>
        <w:spacing w:line="240" w:lineRule="auto"/>
        <w:ind w:left="720"/>
      </w:pPr>
      <w:r/>
      <w:r>
        <w:rPr>
          <w:b/>
        </w:rPr>
        <w:t>Context now:</w:t>
      </w:r>
      <w:r>
        <w:t xml:space="preserve"> He credits feeling safer in Los Angeles and having stronger self-confidence for being able to talk about those experiences. </w:t>
      </w:r>
      <w:r/>
    </w:p>
    <w:p>
      <w:pPr>
        <w:pStyle w:val="ListBullet"/>
        <w:spacing w:line="240" w:lineRule="auto"/>
        <w:ind w:left="720"/>
      </w:pPr>
      <w:r/>
      <w:r>
        <w:rPr>
          <w:b/>
        </w:rPr>
        <w:t>Everyday hostility:</w:t>
      </w:r>
      <w:r>
        <w:t xml:space="preserve"> Kaulitz notes that many queer people still face hostility in daily life, like on public transport or in shops. </w:t>
      </w:r>
      <w:r/>
    </w:p>
    <w:p>
      <w:pPr>
        <w:pStyle w:val="ListBullet"/>
        <w:spacing w:line="240" w:lineRule="auto"/>
        <w:ind w:left="720"/>
      </w:pPr>
      <w:r/>
      <w:r>
        <w:rPr>
          <w:b/>
        </w:rPr>
        <w:t>Visibility and protection:</w:t>
      </w:r>
      <w:r>
        <w:t xml:space="preserve"> He feels able to present himself , from his hair to his fashion , because he believes he can defend himself, but acknowledges that’s not everyone’s reality. </w:t>
      </w:r>
      <w:r/>
      <w:r/>
    </w:p>
    <w:p>
      <w:pPr>
        <w:pStyle w:val="Heading2"/>
      </w:pPr>
      <w:r>
        <w:t>Why Bill Kaulitz’s story landed so strongly</w:t>
      </w:r>
      <w:r/>
    </w:p>
    <w:p>
      <w:r/>
      <w:r>
        <w:t>Pop stars are used to headline moments, but this felt different , quiet, personal and a little raw. According to reports in German outlets, Kaulitz described specific assaults from his youth that left him ashamed and largely silent at the time. That kind of detail makes the issue tactile: it’s not abstract prejudice, it’s a lived, painful memory.</w:t>
      </w:r>
      <w:r/>
    </w:p>
    <w:p>
      <w:r/>
      <w:r>
        <w:t>The timing matters too. Fans who grew up with Tokio Hotel have watched their idol evolve, and many will recognise the mix of vulnerability and resilience. When a public figure peels back that layer, it gives others permission to speak, or at least to reassess how they react when someone tells a similar story.</w:t>
      </w:r>
      <w:r/>
    </w:p>
    <w:p>
      <w:pPr>
        <w:pStyle w:val="Heading2"/>
      </w:pPr>
      <w:r>
        <w:t>How location and community change the conversation</w:t>
      </w:r>
      <w:r/>
    </w:p>
    <w:p>
      <w:r/>
      <w:r>
        <w:t>Kaulitz says he can speak more openly because of the life he’s built in Los Angeles and the self-confidence he’s gained. That rings true for many: feeling safe often depends on environment and social networks. According to various reports, he contrasts his present with a past where shame kept him quiet.</w:t>
      </w:r>
      <w:r/>
    </w:p>
    <w:p>
      <w:r/>
      <w:r>
        <w:t>This isn’t just celebrity talk. For many queer people, relocating to more accepting cities or finding supportive circles can be transformative. It’s a reminder that policy and culture both shape safety , and that changing where you are, or who surrounds you, can change what you can say aloud.</w:t>
      </w:r>
      <w:r/>
    </w:p>
    <w:p>
      <w:pPr>
        <w:pStyle w:val="Heading2"/>
      </w:pPr>
      <w:r>
        <w:t>The everyday reality that still needs attention</w:t>
      </w:r>
      <w:r/>
    </w:p>
    <w:p>
      <w:r/>
      <w:r>
        <w:t>Even with Kaulitz’s relative freedom, he points out a bitter truth: harassment can happen in the cereal aisle as easily as at the school pool. That line , that hostility shows up in everyday places like the metro or supermarket , reframes the problem. It isn’t only violent incidents that scar; it’s the cumulative weight of small aggressions and the knowledge you might be targeted for simply existing.</w:t>
      </w:r>
      <w:r/>
    </w:p>
    <w:p>
      <w:r/>
      <w:r>
        <w:t>Practical takeaway: communities need more than slogans. Improved reporting mechanisms on public transport, training for staff in shops, and visible allyship make a difference. Small interventions , clearer signage, bystander training, better lighting , can make routine spaces less risky.</w:t>
      </w:r>
      <w:r/>
    </w:p>
    <w:p>
      <w:pPr>
        <w:pStyle w:val="Heading2"/>
      </w:pPr>
      <w:r>
        <w:t>What to do if someone confides in you</w:t>
      </w:r>
      <w:r/>
    </w:p>
    <w:p>
      <w:r/>
      <w:r>
        <w:t>Kaulitz’s admission underlines how much shame can mute victims. If a friend shares something similar, the best response is simple: listen, believe them and ask what they need. Offer practical support , accompany them to report an incident, help find counselling, or just be there.</w:t>
      </w:r>
      <w:r/>
    </w:p>
    <w:p>
      <w:r/>
      <w:r>
        <w:t>If you’re the one speaking up, choose someone you trust and consider safe settings. Professional help is useful too: counsellors and queer support groups can make a big difference when shame and trauma persist.</w:t>
      </w:r>
      <w:r/>
    </w:p>
    <w:p>
      <w:pPr>
        <w:pStyle w:val="Heading2"/>
      </w:pPr>
      <w:r>
        <w:t>Why his story matters beyond celebrity gossip</w:t>
      </w:r>
      <w:r/>
    </w:p>
    <w:p>
      <w:r/>
      <w:r>
        <w:t>When mainstream media cover these confessions, it creates a ripple effect. Readers are reminded that queerphobic aggression isn’t a relic; it’s ongoing and often overlooked. As outlets from dpa to German magazines picked up Kaulitz’s remarks, the discussion shifted from celebrity anecdote to a broader social issue.</w:t>
      </w:r>
      <w:r/>
    </w:p>
    <w:p>
      <w:r/>
      <w:r>
        <w:t>Looking ahead, public admissions like this can nudge policy and public opinion. They humanise statistics, and they pressure institutions to improve safety and support. It’s not a fix-all, but it’s a start.</w:t>
      </w:r>
      <w:r/>
    </w:p>
    <w:p>
      <w:r/>
      <w:r>
        <w:t>It's a small change that can make everyday life a little safer.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[3]</w:t>
        </w:r>
      </w:hyperlink>
      <w:r>
        <w:t xml:space="preserve">, </w:t>
      </w:r>
      <w:hyperlink r:id="rId13">
        <w:r>
          <w:rPr>
            <w:color w:val="0000EE"/>
            <w:u w:val="single"/>
          </w:rPr>
          <w:t>[5]</w:t>
        </w:r>
      </w:hyperlink>
      <w:r>
        <w:t xml:space="preserve">- Paragraph 3: </w:t>
      </w:r>
      <w:hyperlink r:id="rId14">
        <w:r>
          <w:rPr>
            <w:color w:val="0000EE"/>
            <w:u w:val="single"/>
          </w:rPr>
          <w:t>[6]</w:t>
        </w:r>
      </w:hyperlink>
      <w:r>
        <w:t xml:space="preserve">, </w:t>
      </w:r>
      <w:hyperlink r:id="rId15">
        <w:r>
          <w:rPr>
            <w:color w:val="0000EE"/>
            <w:u w:val="single"/>
          </w:rPr>
          <w:t>[7]</w:t>
        </w:r>
      </w:hyperlink>
      <w:r>
        <w:t xml:space="preserve">- Paragraph 4: </w:t>
      </w:r>
      <w:hyperlink r:id="rId10">
        <w:r>
          <w:rPr>
            <w:color w:val="0000EE"/>
            <w:u w:val="single"/>
          </w:rPr>
          <w:t>[2]</w:t>
        </w:r>
      </w:hyperlink>
      <w:r>
        <w:t xml:space="preserve">, </w:t>
      </w:r>
      <w:hyperlink r:id="rId13">
        <w:r>
          <w:rPr>
            <w:color w:val="0000EE"/>
            <w:u w:val="single"/>
          </w:rPr>
          <w:t>[5]</w:t>
        </w:r>
      </w:hyperlink>
      <w:r>
        <w:t xml:space="preserve">- Paragraph 5: </w:t>
      </w:r>
      <w:hyperlink r:id="rId12">
        <w:r>
          <w:rPr>
            <w:color w:val="0000EE"/>
            <w:u w:val="single"/>
          </w:rPr>
          <w:t>[3]</w:t>
        </w:r>
      </w:hyperlink>
      <w:r>
        <w:t xml:space="preserve">, </w:t>
      </w:r>
      <w:hyperlink r:id="rId14">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https://www.wort.lu/panorama/starsandroyals/ryan-goslings-wunsch-erfuellt-kleine-aenderung-auf-filmposter/106393835.html</w:t>
        </w:r>
      </w:hyperlink>
      <w:r>
        <w:t xml:space="preserve"> - Please view link - unable to able to access data</w:t>
      </w:r>
      <w:r/>
    </w:p>
    <w:p>
      <w:pPr>
        <w:pStyle w:val="ListNumber"/>
        <w:spacing w:line="240" w:lineRule="auto"/>
        <w:ind w:left="720"/>
      </w:pPr>
      <w:r/>
      <w:hyperlink r:id="rId10">
        <w:r>
          <w:rPr>
            <w:color w:val="0000EE"/>
            <w:u w:val="single"/>
          </w:rPr>
          <w:t>https://www.zeit.de/news/2026-07/22/bill-kaulitz-queerfeindliche-uebergriffe-schmerzen-bis-heute</w:t>
        </w:r>
      </w:hyperlink>
      <w:r>
        <w:t xml:space="preserve"> - In an interview with 'Stern', Bill Kaulitz, lead singer of Tokio Hotel, discussed queerphobic attacks during his youth, including instances where his trousers were pulled down or he was groped in swimming pools. He described these experiences as almost normal at the time and often kept them secret due to shame. He continues to carry this pain with him. Now, living in Los Angeles, he feels more confident and able to process these past traumas, though he acknowledges that many others still face daily hostility.</w:t>
      </w:r>
      <w:r/>
    </w:p>
    <w:p>
      <w:pPr>
        <w:pStyle w:val="ListNumber"/>
        <w:spacing w:line="240" w:lineRule="auto"/>
        <w:ind w:left="720"/>
      </w:pPr>
      <w:r/>
      <w:hyperlink r:id="rId12">
        <w:r>
          <w:rPr>
            <w:color w:val="0000EE"/>
            <w:u w:val="single"/>
          </w:rPr>
          <w:t>https://web.de/magazine/unterhaltung/stars/bill-kaulitz-spricht-queerfeindliche-uebergriffe-42530542</w:t>
        </w:r>
      </w:hyperlink>
      <w:r>
        <w:t xml:space="preserve"> - Bill Kaulitz, frontman of Tokio Hotel, recounted queerphobic assaults from his youth in an interview with 'Stern'. He mentioned situations where his trousers were pulled down or he was groped in swimming pools, actions aimed at identifying his gender. He felt these incidents were almost normal and often kept them secret due to shame. He still carries this pain with him. Now, living in Los Angeles, he feels more confident and able to process these past traumas, though he acknowledges that many others still face daily hostility.</w:t>
      </w:r>
      <w:r/>
    </w:p>
    <w:p>
      <w:pPr>
        <w:pStyle w:val="ListNumber"/>
        <w:spacing w:line="240" w:lineRule="auto"/>
        <w:ind w:left="720"/>
      </w:pPr>
      <w:r/>
      <w:hyperlink r:id="rId11">
        <w:r>
          <w:rPr>
            <w:color w:val="0000EE"/>
            <w:u w:val="single"/>
          </w:rPr>
          <w:t>https://www.queer.de/detail.php?article_id=58893</w:t>
        </w:r>
      </w:hyperlink>
      <w:r>
        <w:t xml:space="preserve"> - In an interview with 'Stern', Bill Kaulitz, lead singer of Tokio Hotel, discussed queerphobic attacks during his youth, including instances where his trousers were pulled down or he was groped in swimming pools. He described these experiences as almost normal at the time and often kept them secret due to shame. He continues to carry this pain with him. Now, living in Los Angeles, he feels more confident and able to process these past traumas, though he acknowledges that many others still face daily hostility.</w:t>
      </w:r>
      <w:r/>
    </w:p>
    <w:p>
      <w:pPr>
        <w:pStyle w:val="ListNumber"/>
        <w:spacing w:line="240" w:lineRule="auto"/>
        <w:ind w:left="720"/>
      </w:pPr>
      <w:r/>
      <w:hyperlink r:id="rId13">
        <w:r>
          <w:rPr>
            <w:color w:val="0000EE"/>
            <w:u w:val="single"/>
          </w:rPr>
          <w:t>https://www.sueddeutsche.de/panorama/leute-bill-kaulitz-queerfeindliche-uebergriffe-schmerzen-bis-heute-dpa.urn-newsml-dpa-com-20090101-260722-930-419121</w:t>
        </w:r>
      </w:hyperlink>
      <w:r>
        <w:t xml:space="preserve"> - Bill Kaulitz, lead singer of Tokio Hotel, recounted queerphobic assaults from his youth in an interview with 'Stern'. He mentioned situations where his trousers were pulled down or he was groped in swimming pools, actions aimed at identifying his gender. He felt these incidents were almost normal and often kept them secret due to shame. He still carries this pain with him. Now, living in Los Angeles, he feels more confident and able to process these past traumas, though he acknowledges that many others still face daily hostility.</w:t>
      </w:r>
      <w:r/>
    </w:p>
    <w:p>
      <w:pPr>
        <w:pStyle w:val="ListNumber"/>
        <w:spacing w:line="240" w:lineRule="auto"/>
        <w:ind w:left="720"/>
      </w:pPr>
      <w:r/>
      <w:hyperlink r:id="rId14">
        <w:r>
          <w:rPr>
            <w:color w:val="0000EE"/>
            <w:u w:val="single"/>
          </w:rPr>
          <w:t>https://www.rnd.de/promis/bill-kaulitz-queerfeindliche-angriffe-schmerzen-bis-heute-D65JBXCOHZCEHJFXDIIDCQMZLY.html</w:t>
        </w:r>
      </w:hyperlink>
      <w:r>
        <w:t xml:space="preserve"> - Bill Kaulitz, lead singer of Tokio Hotel, recounted queerphobic assaults from his youth in an interview with 'Stern'. He mentioned situations where his trousers were pulled down or he was groped in swimming pools, actions aimed at identifying his gender. He felt these incidents were almost normal and often kept them secret due to shame. He still carries this pain with him. Now, living in Los Angeles, he feels more confident and able to process these past traumas, though he acknowledges that many others still face daily hostility.</w:t>
      </w:r>
      <w:r/>
    </w:p>
    <w:p>
      <w:pPr>
        <w:pStyle w:val="ListNumber"/>
        <w:spacing w:line="240" w:lineRule="auto"/>
        <w:ind w:left="720"/>
      </w:pPr>
      <w:r/>
      <w:hyperlink r:id="rId15">
        <w:r>
          <w:rPr>
            <w:color w:val="0000EE"/>
            <w:u w:val="single"/>
          </w:rPr>
          <w:t>https://www.bunte.de/stars/star-news/bill-kaulitz-wurde-als-jugendlicher-aufgrund-seiner-sexualitaet-attackiert_d6d36752-a6d7-4e65-82cf-08d626d8767f.html</w:t>
        </w:r>
      </w:hyperlink>
      <w:r>
        <w:t xml:space="preserve"> - Bill Kaulitz, lead singer of Tokio Hotel, recounted queerphobic assaults from his youth in an interview with 'Stern'. He mentioned situations where his trousers were pulled down or he was groped in swimming pools, actions aimed at identifying his gender. He felt these incidents were almost normal and often kept them secret due to shame. He still carries this pain with him. Now, living in Los Angeles, he feels more confident and able to process these past traumas, though he acknowledges that many others still face daily hostility.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wort.lu/panorama/starsandroyals/ryan-goslings-wunsch-erfuellt-kleine-aenderung-auf-filmposter/106393835.html" TargetMode="External"/><Relationship Id="rId10" Type="http://schemas.openxmlformats.org/officeDocument/2006/relationships/hyperlink" Target="https://www.zeit.de/news/2026-07/22/bill-kaulitz-queerfeindliche-uebergriffe-schmerzen-bis-heute" TargetMode="External"/><Relationship Id="rId11" Type="http://schemas.openxmlformats.org/officeDocument/2006/relationships/hyperlink" Target="https://www.queer.de/detail.php?article_id=58893" TargetMode="External"/><Relationship Id="rId12" Type="http://schemas.openxmlformats.org/officeDocument/2006/relationships/hyperlink" Target="https://web.de/magazine/unterhaltung/stars/bill-kaulitz-spricht-queerfeindliche-uebergriffe-42530542" TargetMode="External"/><Relationship Id="rId13" Type="http://schemas.openxmlformats.org/officeDocument/2006/relationships/hyperlink" Target="https://www.sueddeutsche.de/panorama/leute-bill-kaulitz-queerfeindliche-uebergriffe-schmerzen-bis-heute-dpa.urn-newsml-dpa-com-20090101-260722-930-419121" TargetMode="External"/><Relationship Id="rId14" Type="http://schemas.openxmlformats.org/officeDocument/2006/relationships/hyperlink" Target="https://www.rnd.de/promis/bill-kaulitz-queerfeindliche-angriffe-schmerzen-bis-heute-D65JBXCOHZCEHJFXDIIDCQMZLY.html" TargetMode="External"/><Relationship Id="rId15" Type="http://schemas.openxmlformats.org/officeDocument/2006/relationships/hyperlink" Target="https://www.bunte.de/stars/star-news/bill-kaulitz-wurde-als-jugendlicher-aufgrund-seiner-sexualitaet-attackiert_d6d36752-a6d7-4e65-82cf-08d626d8767f.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