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Celebrities Who Came Out Later: Why It Matters for Queer Visibility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are noticing a steady stream of high-profile people coming out later in life, proving you don’t need to be a teenager to live openly. From actors to musicians, these stories, often private, sometimes political, show why timing is personal and why later-life coming-out still moves culture forward.</w:t>
      </w:r>
      <w:r/>
    </w:p>
    <w:p>
      <w:r/>
      <w:r>
        <w:t>Essential Takeaways</w:t>
      </w:r>
      <w:r/>
      <w:r/>
    </w:p>
    <w:p>
      <w:pPr>
        <w:pStyle w:val="ListBullet"/>
        <w:spacing w:line="240" w:lineRule="auto"/>
        <w:ind w:left="720"/>
      </w:pPr>
      <w:r/>
      <w:r>
        <w:rPr>
          <w:b/>
        </w:rPr>
        <w:t>High-profile examples:</w:t>
      </w:r>
      <w:r>
        <w:t xml:space="preserve"> Celebrities across film, TV and music have publicly come out in their 40s, 50s, 60s and beyond, showing varied timelines for self-discovery.</w:t>
      </w:r>
      <w:r/>
    </w:p>
    <w:p>
      <w:pPr>
        <w:pStyle w:val="ListBullet"/>
        <w:spacing w:line="240" w:lineRule="auto"/>
        <w:ind w:left="720"/>
      </w:pPr>
      <w:r/>
      <w:r>
        <w:rPr>
          <w:b/>
        </w:rPr>
        <w:t>Different labels, same truth:</w:t>
      </w:r>
      <w:r>
        <w:t xml:space="preserve"> Many have shifted identity language over time, bisexual, pansexual, queer, trans, reflecting personal growth and evolving vocabulary.</w:t>
      </w:r>
      <w:r/>
    </w:p>
    <w:p>
      <w:pPr>
        <w:pStyle w:val="ListBullet"/>
        <w:spacing w:line="240" w:lineRule="auto"/>
        <w:ind w:left="720"/>
      </w:pPr>
      <w:r/>
      <w:r>
        <w:rPr>
          <w:b/>
        </w:rPr>
        <w:t>Cultural pressures matter:</w:t>
      </w:r>
      <w:r>
        <w:t xml:space="preserve"> Career concerns, family expectations and legal climates often delay public disclosure.</w:t>
      </w:r>
      <w:r/>
    </w:p>
    <w:p>
      <w:pPr>
        <w:pStyle w:val="ListBullet"/>
        <w:spacing w:line="240" w:lineRule="auto"/>
        <w:ind w:left="720"/>
      </w:pPr>
      <w:r/>
      <w:r>
        <w:rPr>
          <w:b/>
        </w:rPr>
        <w:t>Visibility can spark change:</w:t>
      </w:r>
      <w:r>
        <w:t xml:space="preserve"> When established figures come out it can normalise later-life revelations and reassure people who are questioning at any age.</w:t>
      </w:r>
      <w:r/>
    </w:p>
    <w:p>
      <w:pPr>
        <w:pStyle w:val="ListBullet"/>
        <w:spacing w:line="240" w:lineRule="auto"/>
        <w:ind w:left="720"/>
      </w:pPr>
      <w:r/>
      <w:r>
        <w:rPr>
          <w:b/>
        </w:rPr>
        <w:t>Practical note:</w:t>
      </w:r>
      <w:r>
        <w:t xml:space="preserve"> Coming out is a personal choice; there’s no single “right” moment, safety, support and readiness matter more than a timeline.</w:t>
      </w:r>
      <w:r/>
      <w:r/>
    </w:p>
    <w:p>
      <w:pPr>
        <w:pStyle w:val="Heading2"/>
      </w:pPr>
      <w:r>
        <w:t>It’s never too late: celebrities who came out after 40 show it’s personal</w:t>
      </w:r>
      <w:r/>
    </w:p>
    <w:p>
      <w:r/>
      <w:r>
        <w:t>Some of the most talked-about moments come when a household name finally speaks. Wayne Brady publicly embraced the label pansexual in his 50s; others like Jodie Foster used acceptance speeches to acknowledge long-held truths. The sensory detail here is simple, the relief in a voice that's been carrying a private weight for years. According to widely reported accounts, these revelations often follow years of private reflection rather than sudden decisions. For many fans, the lesson is immediate: identity can be an unfolding story, not a single event.</w:t>
      </w:r>
      <w:r/>
    </w:p>
    <w:p>
      <w:pPr>
        <w:pStyle w:val="Heading2"/>
      </w:pPr>
      <w:r>
        <w:t>Why many waited: fear, careers and family expectations</w:t>
      </w:r>
      <w:r/>
    </w:p>
    <w:p>
      <w:r/>
      <w:r>
        <w:t>A recurring theme is fear, fear of losing roles, alienating family or provoking tabloids. George Takei has said that earlier in his career being openly gay would have jeopardised work; similar concerns appear across decades and industries. Industry pressures and cultural climates shifted slowly, so public disclosures in later life were sometimes pragmatic. If you’re weighing the same questions, it helps to map supports first, trusted friends, legal advice and a plan for any fallout can make a big difference.</w:t>
      </w:r>
      <w:r/>
    </w:p>
    <w:p>
      <w:pPr>
        <w:pStyle w:val="Heading2"/>
      </w:pPr>
      <w:r>
        <w:t>Labels change but the feeling stays the same</w:t>
      </w:r>
      <w:r/>
    </w:p>
    <w:p>
      <w:r/>
      <w:r>
        <w:t>People often refine how they describe themselves over time. Cynthia Nixon shifted from “a woman in love with another woman” to bisexual and later to queer; these shifts reflect changing language and personal comfort. That evolution matters because language gives people tools to explain experience. If you’re unsure which label fits, try language on privately before you share it: see what feels right, and let it change if it needs to.</w:t>
      </w:r>
      <w:r/>
    </w:p>
    <w:p>
      <w:pPr>
        <w:pStyle w:val="Heading2"/>
      </w:pPr>
      <w:r>
        <w:t>Public coming-out moments can be political acts</w:t>
      </w:r>
      <w:r/>
    </w:p>
    <w:p>
      <w:r/>
      <w:r>
        <w:t>For some, coming out later has been an explicitly political choice, responses to laws, campaigns or cultural moments have pushed people into the spotlight. Ian McKellen’s public stance in the 1980s and other later-life declarations often came during policy fights that affected queer lives. When well-known figures speak, news outlets and voters listen, and that visibility can shift debate. It’s a reminder that personal disclosures can ripple beyond a single life.</w:t>
      </w:r>
      <w:r/>
    </w:p>
    <w:p>
      <w:pPr>
        <w:pStyle w:val="Heading2"/>
      </w:pPr>
      <w:r>
        <w:t>Tips for anyone thinking about coming out later in life</w:t>
      </w:r>
      <w:r/>
    </w:p>
    <w:p>
      <w:r/>
      <w:r>
        <w:t>Start small and test the waters, try telling a close friend or family member first, or write your thoughts down to clarify them. Consider timing: big life events (work projects, family upheaval) might make things more complicated. Seek out community resources and legal advice if you expect practical consequences. Remember that safety and emotional readiness matter more than a public deadline, your timeline is yours.</w:t>
      </w:r>
      <w:r/>
    </w:p>
    <w:p>
      <w:r/>
      <w:r>
        <w:t>It's a small change that can make a big difference to how someone feels about themselves and the world.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https://www.out.com/celebs/lgbtq-celebrities-came-out-older-later-in-life</w:t>
        </w:r>
      </w:hyperlink>
      <w:r>
        <w:t xml:space="preserve"> - Please view link - unable to able to access data</w:t>
      </w:r>
      <w:r/>
    </w:p>
    <w:p>
      <w:pPr>
        <w:pStyle w:val="ListNumber"/>
        <w:spacing w:line="240" w:lineRule="auto"/>
        <w:ind w:left="720"/>
      </w:pPr>
      <w:r/>
      <w:hyperlink r:id="rId10">
        <w:r>
          <w:rPr>
            <w:color w:val="0000EE"/>
            <w:u w:val="single"/>
          </w:rPr>
          <w:t>https://www.latimes.com/entertainment-arts/tv/story/2023-08-07/wayne-brady-host-of-lets-make-a-deal-comes-out-as-pansexual</w:t>
        </w:r>
      </w:hyperlink>
      <w:r>
        <w:t xml:space="preserve"> - In August 2023, Wayne Brady, the host of 'Let's Make a Deal', publicly came out as pansexual. In an interview with People magazine, Brady shared his journey of self-discovery, stating that he identifies as pansexual, meaning he is attracted to individuals regardless of their gender identity. He expressed that he had previously suppressed his sexuality due to concerns about public perception and the impact on his career. Brady's revelation was part of a broader conversation about mental health and self-acceptance.</w:t>
      </w:r>
      <w:r/>
    </w:p>
    <w:p>
      <w:pPr>
        <w:pStyle w:val="ListNumber"/>
        <w:spacing w:line="240" w:lineRule="auto"/>
        <w:ind w:left="720"/>
      </w:pPr>
      <w:r/>
      <w:hyperlink r:id="rId14">
        <w:r>
          <w:rPr>
            <w:color w:val="0000EE"/>
            <w:u w:val="single"/>
          </w:rPr>
          <w:t>https://www.upi.com/Entertainment_News/2023/08/08/Wayne-Brady-comes-out-pansexual/5841691500420/</w:t>
        </w:r>
      </w:hyperlink>
      <w:r>
        <w:t xml:space="preserve"> - Wayne Brady, known for hosting 'Let's Make a Deal', came out as pansexual in August 2023. In a statement to People magazine, Brady described his sexuality as 'bisexual—with an open mind'. He explained that he had struggled to define his orientation, but upon reflection, he realised that pansexuality best described his feelings, as he is attracted to individuals regardless of their gender identity. Brady's announcement was part of a broader discussion on mental health and self-acceptance.</w:t>
      </w:r>
      <w:r/>
    </w:p>
    <w:p>
      <w:pPr>
        <w:pStyle w:val="ListNumber"/>
        <w:spacing w:line="240" w:lineRule="auto"/>
        <w:ind w:left="720"/>
      </w:pPr>
      <w:r/>
      <w:hyperlink r:id="rId11">
        <w:r>
          <w:rPr>
            <w:color w:val="0000EE"/>
            <w:u w:val="single"/>
          </w:rPr>
          <w:t>https://www.washingtonpost.com/lifestyle/2023/08/08/pansexual-wayne-brady/</w:t>
        </w:r>
      </w:hyperlink>
      <w:r>
        <w:t xml:space="preserve"> - In August 2023, Wayne Brady, the host of 'Let's Make a Deal', publicly came out as pansexual. In an exclusive interview with People magazine, Brady discussed his journey of self-discovery and the challenges he faced in accepting his sexuality. He expressed that he had previously suppressed his feelings due to concerns about public perception and the impact on his career. Brady's revelation was part of a broader conversation about mental health and the importance of self-acceptance.</w:t>
      </w:r>
      <w:r/>
    </w:p>
    <w:p>
      <w:pPr>
        <w:pStyle w:val="ListNumber"/>
        <w:spacing w:line="240" w:lineRule="auto"/>
        <w:ind w:left="720"/>
      </w:pPr>
      <w:r/>
      <w:hyperlink r:id="rId15">
        <w:r>
          <w:rPr>
            <w:color w:val="0000EE"/>
            <w:u w:val="single"/>
          </w:rPr>
          <w:t>https://www.breitbart.com/entertainment/2023/08/08/whose-line-star-wayne-brady-comes-out-as-pansexual/</w:t>
        </w:r>
      </w:hyperlink>
      <w:r>
        <w:t xml:space="preserve"> - Wayne Brady, star of the improv show 'Whose Line Is It Anyway' and host of 'Let's Make a Deal', came out as pansexual in August 2023. In an interview with People magazine, Brady described his sexuality as 'bisexual—with an open mind'. He explained that he had struggled to define his orientation, but upon reflection, he realised that pansexuality best described his feelings, as he is attracted to individuals regardless of their gender identity. Brady's announcement was part of a broader discussion on mental health and self-acceptance.</w:t>
      </w:r>
      <w:r/>
    </w:p>
    <w:p>
      <w:pPr>
        <w:pStyle w:val="ListNumber"/>
        <w:spacing w:line="240" w:lineRule="auto"/>
        <w:ind w:left="720"/>
      </w:pPr>
      <w:r/>
      <w:hyperlink r:id="rId12">
        <w:r>
          <w:rPr>
            <w:color w:val="0000EE"/>
            <w:u w:val="single"/>
          </w:rPr>
          <w:t>https://www.telegraph.co.uk/news/celebritynews/2000080/Cynthia-Nixon-I'm-just-a-woman-in-love-with-another-woman.html</w:t>
        </w:r>
      </w:hyperlink>
      <w:r>
        <w:t xml:space="preserve"> - In 2008, Cynthia Nixon, best known for her role in 'Sex and the City', publicly came out as a woman in love with another woman. At the age of 42, Nixon was dating education activist Christine Marinoni. In a 2008 interview, Nixon expressed that she had never fallen in love with a woman before, but when she did, it didn't seem strange. She identified herself as a woman in love with another woman, marking a significant moment in her personal life.</w:t>
      </w:r>
      <w:r/>
    </w:p>
    <w:p>
      <w:pPr>
        <w:pStyle w:val="ListNumber"/>
        <w:spacing w:line="240" w:lineRule="auto"/>
        <w:ind w:left="720"/>
      </w:pPr>
      <w:r/>
      <w:hyperlink r:id="rId13">
        <w:r>
          <w:rPr>
            <w:color w:val="0000EE"/>
            <w:u w:val="single"/>
          </w:rPr>
          <w:t>https://www.advocate.com/arts-entertainment/2012/01/30/cynthia-nixon-being-bisexual-not-choice</w:t>
        </w:r>
      </w:hyperlink>
      <w:r>
        <w:t xml:space="preserve"> - In 2012, Cynthia Nixon, known for her role in 'Sex and the City', identified herself as bisexual. In an interview, Nixon stated that while she doesn't often use the word, the technically precise term for her orientation is bisexual. She discussed her relationship with education activist Christine Marinoni and expressed that her feelings were not a choice, highlighting the importance of acknowledging one's true self.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lgbtq-celebrities-came-out-older-later-in-life" TargetMode="External"/><Relationship Id="rId10" Type="http://schemas.openxmlformats.org/officeDocument/2006/relationships/hyperlink" Target="https://www.latimes.com/entertainment-arts/tv/story/2023-08-07/wayne-brady-host-of-lets-make-a-deal-comes-out-as-pansexual" TargetMode="External"/><Relationship Id="rId11" Type="http://schemas.openxmlformats.org/officeDocument/2006/relationships/hyperlink" Target="https://www.washingtonpost.com/lifestyle/2023/08/08/pansexual-wayne-brady/" TargetMode="External"/><Relationship Id="rId12" Type="http://schemas.openxmlformats.org/officeDocument/2006/relationships/hyperlink" Target="https://www.telegraph.co.uk/news/celebritynews/2000080/Cynthia-Nixon-I'm-just-a-woman-in-love-with-another-woman.html" TargetMode="External"/><Relationship Id="rId13" Type="http://schemas.openxmlformats.org/officeDocument/2006/relationships/hyperlink" Target="https://www.advocate.com/arts-entertainment/2012/01/30/cynthia-nixon-being-bisexual-not-choice" TargetMode="External"/><Relationship Id="rId14" Type="http://schemas.openxmlformats.org/officeDocument/2006/relationships/hyperlink" Target="https://www.upi.com/Entertainment_News/2023/08/08/Wayne-Brady-comes-out-pansexual/5841691500420/" TargetMode="External"/><Relationship Id="rId15" Type="http://schemas.openxmlformats.org/officeDocument/2006/relationships/hyperlink" Target="https://www.breitbart.com/entertainment/2023/08/08/whose-line-star-wayne-brady-comes-out-as-pansex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