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Stirling Pride Service Row: Why Churches and Pride Are Choosing to Work Together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talking as Stirling Pride apologises after online homophobic comments; organisers say church services on August 30 are still going ahead and stress why working with faith groups matters for community healing and inclusion.</w:t>
      </w:r>
      <w:r/>
    </w:p>
    <w:p>
      <w:r/>
      <w:r>
        <w:t>Essential Takeaways</w:t>
      </w:r>
      <w:r/>
      <w:r/>
    </w:p>
    <w:p>
      <w:pPr>
        <w:pStyle w:val="ListBullet"/>
        <w:spacing w:line="240" w:lineRule="auto"/>
        <w:ind w:left="720"/>
      </w:pPr>
      <w:r/>
      <w:r>
        <w:rPr>
          <w:b/>
        </w:rPr>
        <w:t>Apology issued:</w:t>
      </w:r>
      <w:r>
        <w:t xml:space="preserve"> Stirling Pride restricted comments and apologised after a wave of homophobic and transphobic replies to its church service announcement.</w:t>
      </w:r>
      <w:r/>
    </w:p>
    <w:p>
      <w:pPr>
        <w:pStyle w:val="ListBullet"/>
        <w:spacing w:line="240" w:lineRule="auto"/>
        <w:ind w:left="720"/>
      </w:pPr>
      <w:r/>
      <w:r>
        <w:rPr>
          <w:b/>
        </w:rPr>
        <w:t>Services confirmed:</w:t>
      </w:r>
      <w:r>
        <w:t xml:space="preserve"> Pride services will take place at Holy Trinity Church, Stirling and St Mary’s Episcopal Church, Dunblane on August 30; they aim to be inclusive and reflective.</w:t>
      </w:r>
      <w:r/>
    </w:p>
    <w:p>
      <w:pPr>
        <w:pStyle w:val="ListBullet"/>
        <w:spacing w:line="240" w:lineRule="auto"/>
        <w:ind w:left="720"/>
      </w:pPr>
      <w:r/>
      <w:r>
        <w:rPr>
          <w:b/>
        </w:rPr>
        <w:t>Community links:</w:t>
      </w:r>
      <w:r>
        <w:t xml:space="preserve"> Organisers highlight growing, practical partnerships with local churches that publicly support LGBTQ+ people.</w:t>
      </w:r>
      <w:r/>
    </w:p>
    <w:p>
      <w:pPr>
        <w:pStyle w:val="ListBullet"/>
        <w:spacing w:line="240" w:lineRule="auto"/>
        <w:ind w:left="720"/>
      </w:pPr>
      <w:r/>
      <w:r>
        <w:rPr>
          <w:b/>
        </w:rPr>
        <w:t>Crowd context:</w:t>
      </w:r>
      <w:r>
        <w:t xml:space="preserve"> Stirling’s Pride has rapidly grown , more than 7,000 attended in 2024 and about 8,000 in 2025 , making the services a meaningful part of the programme.</w:t>
      </w:r>
      <w:r/>
    </w:p>
    <w:p>
      <w:pPr>
        <w:pStyle w:val="ListBullet"/>
        <w:spacing w:line="240" w:lineRule="auto"/>
        <w:ind w:left="720"/>
      </w:pPr>
      <w:r/>
      <w:r>
        <w:rPr>
          <w:b/>
        </w:rPr>
        <w:t>Tone and intent:</w:t>
      </w:r>
      <w:r>
        <w:t xml:space="preserve"> The charity frames services as cathartic and restorative, not erasing past harms but trying to repair relationships.</w:t>
      </w:r>
      <w:r/>
      <w:r/>
    </w:p>
    <w:p>
      <w:pPr>
        <w:pStyle w:val="Heading2"/>
      </w:pPr>
      <w:r>
        <w:t>Why the backlash happened , and why the apology matters</w:t>
      </w:r>
      <w:r/>
    </w:p>
    <w:p>
      <w:r/>
      <w:r>
        <w:t>The strongest reaction landed online after Stirling Pride announced two reflective services tied to this year’s events. The post invited everyone, whatever their faith background, and the comments quickly turned bitter and abusive. Stirling Pride restricted replies and apologised to anyone affected. That move matters: it signals organisers are taking community safety and dignity seriously while still holding space for faith-based celebration.</w:t>
      </w:r>
      <w:r/>
    </w:p>
    <w:p>
      <w:pPr>
        <w:pStyle w:val="Heading2"/>
      </w:pPr>
      <w:r>
        <w:t>Churches and Pride: awkward history, slow repair</w:t>
      </w:r>
      <w:r/>
    </w:p>
    <w:p>
      <w:r/>
      <w:r>
        <w:t>There’s no pretending the relationship has been smooth. Organised religion has caused real harm to many LGBTQ+ people, and local memories run deep. Stirling Pride’s statement acknowledged that history while also naming the churches that want to change. The practical detail here is useful , these aren’t token gestures, they’re ongoing collaborations aimed at shifting how congregations treat LGBTQ+ people from the inside.</w:t>
      </w:r>
      <w:r/>
    </w:p>
    <w:p>
      <w:pPr>
        <w:pStyle w:val="Heading2"/>
      </w:pPr>
      <w:r>
        <w:t>What the services actually do , more than a blessing</w:t>
      </w:r>
      <w:r/>
    </w:p>
    <w:p>
      <w:r/>
      <w:r>
        <w:t>For many attendees, Pride services are quietly powerful: a chance to reflect after a busy weekend, to feel seen in a peaceful setting, or to grieve and celebrate with others. Organisers describe them as cathartic, and when you picture a church service with rainbow flags and warm hymns, it’s easy to see why some people welcome the mix of ritual and relief. If you plan to go, check Stirling Pride’s website for times and accessibility info so you know what to expect.</w:t>
      </w:r>
      <w:r/>
    </w:p>
    <w:p>
      <w:pPr>
        <w:pStyle w:val="Heading2"/>
      </w:pPr>
      <w:r>
        <w:t>The wider trend: faith groups wanting to be visibly inclusive</w:t>
      </w:r>
      <w:r/>
    </w:p>
    <w:p>
      <w:r/>
      <w:r>
        <w:t>Across the UK, some parishes and denominations are taking practical steps , celebrating LGBTQ+ lives, offering rites and encouraging inclusion. Stirling’s approach reflects that broader shift, and it’s a useful example for other towns where tensions flare. The key takeaway for readers is this: partnership doesn’t erase past wrongs, but it can create safer spaces and public signals that attitudes are changing.</w:t>
      </w:r>
      <w:r/>
    </w:p>
    <w:p>
      <w:pPr>
        <w:pStyle w:val="Heading2"/>
      </w:pPr>
      <w:r>
        <w:t>Practical tips if you want to attend or support</w:t>
      </w:r>
      <w:r/>
    </w:p>
    <w:p>
      <w:r/>
      <w:r>
        <w:t>If you’re curious, arrive with an open mind and a plan: clothes that suit a reflective service, an awareness that the tone may be quiet, and someone to go with if you want company. If you’re organising or volunteering, set clear moderation rules for online posts and a communications plan for any abusive replies. Simple steps like comment moderation and clear statements of values make a real difference.</w:t>
      </w:r>
      <w:r/>
    </w:p>
    <w:p>
      <w:r/>
      <w:r>
        <w:t>It's a small change that can make every part of Pride feel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10">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https://www.thenational.scot/news/26298560.stirling-pride-hits-unacceptable-homophobic-online-comments/?ref=rss</w:t>
        </w:r>
      </w:hyperlink>
      <w:r>
        <w:t xml:space="preserve"> - Please view link - unable to able to access data</w:t>
      </w:r>
      <w:r/>
    </w:p>
    <w:p>
      <w:pPr>
        <w:pStyle w:val="ListNumber"/>
        <w:spacing w:line="240" w:lineRule="auto"/>
        <w:ind w:left="720"/>
      </w:pPr>
      <w:r/>
      <w:hyperlink r:id="rId10">
        <w:r>
          <w:rPr>
            <w:color w:val="0000EE"/>
            <w:u w:val="single"/>
          </w:rPr>
          <w:t>https://www.stirlingpride.co.uk/</w:t>
        </w:r>
      </w:hyperlink>
      <w:r>
        <w:t xml:space="preserve"> - Stirling Pride is an annual LGBTQ+ event in Stirling, Scotland, which began in 2024. The inaugural event attracted over 7,000 attendees, and the 2025 event saw an increase to 8,000 participants. The organisation aims to provide inclusive, safe, and welcoming events that unite and amplify LGBTQ+ voices within the Forth Valley community. They have adopted a zero-tolerance approach to discrimination of any kind, including homophobia, lesbophobia, biphobia, transphobia, racism, and ableism.</w:t>
      </w:r>
      <w:r/>
    </w:p>
    <w:p>
      <w:pPr>
        <w:pStyle w:val="ListNumber"/>
        <w:spacing w:line="240" w:lineRule="auto"/>
        <w:ind w:left="720"/>
      </w:pPr>
      <w:r/>
      <w:hyperlink r:id="rId11">
        <w:r>
          <w:rPr>
            <w:color w:val="0000EE"/>
            <w:u w:val="single"/>
          </w:rPr>
          <w:t>https://www.stirlingpride.co.uk/pride-2025</w:t>
        </w:r>
      </w:hyperlink>
      <w:r>
        <w:t xml:space="preserve"> - Stirling Pride 2025 took place on 20th September 2025, featuring various venues across Stirling, including King Street Main Stage, The Smith Art Gallery &amp; Museum, The Albert Halls, Tolbooth, Hotel Colessio, Stirling Castle, The Thistles, The National Wallace Monument, and Baker Street Gardens. The event offered a range of activities, performances, and exhibitions, celebrating LGBTQ+ culture and community.</w:t>
      </w:r>
      <w:r/>
    </w:p>
    <w:p>
      <w:pPr>
        <w:pStyle w:val="ListNumber"/>
        <w:spacing w:line="240" w:lineRule="auto"/>
        <w:ind w:left="720"/>
      </w:pPr>
      <w:r/>
      <w:hyperlink r:id="rId14">
        <w:r>
          <w:rPr>
            <w:color w:val="0000EE"/>
            <w:u w:val="single"/>
          </w:rPr>
          <w:t>https://www.stirlingpride.co.uk/2025-sponsors</w:t>
        </w:r>
      </w:hyperlink>
      <w:r>
        <w:t xml:space="preserve"> - Stirling Pride 2025 was supported by several sponsors, including The National Lottery Community Fund, M&amp;G in the Community Fund, Hotel Colessio, Unison NHS Forth Valley Branch, Indy Cabs, West Fraser, Improve With Kirsty Hall, TPJG Ltd., Blondie Fizz Burlesque, The Book Nook, Turkey Red Media, Slanj-a-Va, Riverside Reflexology, Simpson &amp; Co., National Wallace Monument, Black Lotus Barbers, Brownbear Barber Shop, Stirling Candle Company, and Stirling Council.</w:t>
      </w:r>
      <w:r/>
    </w:p>
    <w:p>
      <w:pPr>
        <w:pStyle w:val="ListNumber"/>
        <w:spacing w:line="240" w:lineRule="auto"/>
        <w:ind w:left="720"/>
      </w:pPr>
      <w:r/>
      <w:hyperlink r:id="rId15">
        <w:r>
          <w:rPr>
            <w:color w:val="0000EE"/>
            <w:u w:val="single"/>
          </w:rPr>
          <w:t>https://www.stirlingpride.co.uk/pride-march</w:t>
        </w:r>
      </w:hyperlink>
      <w:r>
        <w:t xml:space="preserve"> - The first-ever Pride March in Stirling took place on 20th September 2025, starting at Kings Park and ending at King Street. Participants gathered at 11am, with the march beginning at 11:30am. Organisations, businesses, and charities were invited to register and participate, with a suggested donation of £3 per marcher to assist with the cost of stewarding the march.</w:t>
      </w:r>
      <w:r/>
    </w:p>
    <w:p>
      <w:pPr>
        <w:pStyle w:val="ListNumber"/>
        <w:spacing w:line="240" w:lineRule="auto"/>
        <w:ind w:left="720"/>
      </w:pPr>
      <w:r/>
      <w:hyperlink r:id="rId13">
        <w:r>
          <w:rPr>
            <w:color w:val="0000EE"/>
            <w:u w:val="single"/>
          </w:rPr>
          <w:t>https://www.stirlingpride.co.uk/events/dance-for-pride-with-shams</w:t>
        </w:r>
      </w:hyperlink>
      <w:r>
        <w:t xml:space="preserve"> - On 24th May 2025, Stirling Pride hosted 'Dance For Pride With Shams' at Holy Trinity Church Hall in Stirling. The event featured two dance sessions: 'Country Hoedown' from 1.30pm to 2.15pm and 'Boogie On Down' from 2.30pm to 3.15pm. Spaces were available on a donation basis, with attendees encouraged to contribute to support the event.</w:t>
      </w:r>
      <w:r/>
    </w:p>
    <w:p>
      <w:pPr>
        <w:pStyle w:val="ListNumber"/>
        <w:spacing w:line="240" w:lineRule="auto"/>
        <w:ind w:left="720"/>
      </w:pPr>
      <w:r/>
      <w:hyperlink r:id="rId12">
        <w:r>
          <w:rPr>
            <w:color w:val="0000EE"/>
            <w:u w:val="single"/>
          </w:rPr>
          <w:t>https://www.stirlingpride.co.uk/events/then-now</w:t>
        </w:r>
      </w:hyperlink>
      <w:r>
        <w:t xml:space="preserve"> - On 1st March 2025, Stirling Pride hosted a panel discussion titled 'Then &amp; Now: LGBTQ+ Rights Since the Legalisation of Same Sex Marriage' at Bridge of Allan Parish Church. The panel included Hannah Bardell, Linsey Paton-Donaldson, Rev. Dan Harper, and Scott McMurray, discussing the progress of LGBTQ+ rights in Scotland since the legalisation of same-sex marriage in 2014.</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national.scot/news/26298560.stirling-pride-hits-unacceptable-homophobic-online-comments/?ref=rss" TargetMode="External"/><Relationship Id="rId10" Type="http://schemas.openxmlformats.org/officeDocument/2006/relationships/hyperlink" Target="https://www.stirlingpride.co.uk/" TargetMode="External"/><Relationship Id="rId11" Type="http://schemas.openxmlformats.org/officeDocument/2006/relationships/hyperlink" Target="https://www.stirlingpride.co.uk/pride-2025" TargetMode="External"/><Relationship Id="rId12" Type="http://schemas.openxmlformats.org/officeDocument/2006/relationships/hyperlink" Target="https://www.stirlingpride.co.uk/events/then-now" TargetMode="External"/><Relationship Id="rId13" Type="http://schemas.openxmlformats.org/officeDocument/2006/relationships/hyperlink" Target="https://www.stirlingpride.co.uk/events/dance-for-pride-with-shams" TargetMode="External"/><Relationship Id="rId14" Type="http://schemas.openxmlformats.org/officeDocument/2006/relationships/hyperlink" Target="https://www.stirlingpride.co.uk/2025-sponsors" TargetMode="External"/><Relationship Id="rId15" Type="http://schemas.openxmlformats.org/officeDocument/2006/relationships/hyperlink" Target="https://www.stirlingpride.co.uk/pride-m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