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Scenic City Invitational Weekend: Why 2026 Felt Like a Breakthrough for LGBTQ Wrestlers</w:t>
      </w:r>
      <w:r/>
    </w:p>
    <w:p>
      <w:r/>
      <w:r/>
    </w:p>
    <w:p>
      <w:r>
        <w:drawing>
          <wp:inline xmlns:a="http://schemas.openxmlformats.org/drawingml/2006/main" xmlns:pic="http://schemas.openxmlformats.org/drawingml/2006/picture">
            <wp:extent cx="5080000" cy="2847033"/>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847033"/>
                    </a:xfrm>
                    <a:prstGeom prst="rect"/>
                  </pic:spPr>
                </pic:pic>
              </a:graphicData>
            </a:graphic>
          </wp:inline>
        </w:drawing>
      </w:r>
    </w:p>
    <w:p>
      <w:r/>
      <w:r>
        <w:rPr>
          <w:b/>
        </w:rPr>
        <w:t>Shoppers of spectacle and fans of fierce athletic theatre flocked to Chattanooga and Atlanta as the Scenic City Invitational expanded into a four-day, five-event weekend , and this year it mattered in a new way: record numbers of out LGBTQ wrestlers, referees and broadcasters made the 2026 SCI Weekend the queeriest edition yet.</w:t>
      </w:r>
      <w:r/>
    </w:p>
    <w:p>
      <w:r/>
      <w:r>
        <w:t>Essential Takeaways</w:t>
      </w:r>
      <w:r/>
      <w:r/>
    </w:p>
    <w:p>
      <w:pPr>
        <w:pStyle w:val="ListBullet"/>
        <w:spacing w:line="240" w:lineRule="auto"/>
        <w:ind w:left="720"/>
      </w:pPr>
      <w:r/>
      <w:r>
        <w:rPr>
          <w:b/>
        </w:rPr>
        <w:t>Record representation:</w:t>
      </w:r>
      <w:r>
        <w:t xml:space="preserve"> Every event across the weekend featured multiple out LGBTQ performers, with more than half the matches including an out athlete or official. </w:t>
      </w:r>
      <w:r/>
    </w:p>
    <w:p>
      <w:pPr>
        <w:pStyle w:val="ListBullet"/>
        <w:spacing w:line="240" w:lineRule="auto"/>
        <w:ind w:left="720"/>
      </w:pPr>
      <w:r/>
      <w:r>
        <w:rPr>
          <w:b/>
        </w:rPr>
        <w:t>Historic tournament format:</w:t>
      </w:r>
      <w:r>
        <w:t xml:space="preserve"> ACTION Futures Showcase staged separate men’s and women’s tournaments for the first time, bringing an 18-person field that included eight out competitors and three trans women. </w:t>
      </w:r>
      <w:r/>
    </w:p>
    <w:p>
      <w:pPr>
        <w:pStyle w:val="ListBullet"/>
        <w:spacing w:line="240" w:lineRule="auto"/>
        <w:ind w:left="720"/>
      </w:pPr>
      <w:r/>
      <w:r>
        <w:rPr>
          <w:b/>
        </w:rPr>
        <w:t>Milestone winner:</w:t>
      </w:r>
      <w:r>
        <w:t xml:space="preserve"> Ravenna Vein became the first out LGBTQ wrestler to win the ACTION Futures Showcase Women’s tournament. </w:t>
      </w:r>
      <w:r/>
    </w:p>
    <w:p>
      <w:pPr>
        <w:pStyle w:val="ListBullet"/>
        <w:spacing w:line="240" w:lineRule="auto"/>
        <w:ind w:left="720"/>
      </w:pPr>
      <w:r/>
      <w:r>
        <w:rPr>
          <w:b/>
        </w:rPr>
        <w:t>Visibility across roles:</w:t>
      </w:r>
      <w:r>
        <w:t xml:space="preserve"> Out talent appeared not just in the ring but on commentary and behind the ref pad, giving the weekend a full-spectrum queer presence. </w:t>
      </w:r>
      <w:r/>
    </w:p>
    <w:p>
      <w:pPr>
        <w:pStyle w:val="ListBullet"/>
        <w:spacing w:line="240" w:lineRule="auto"/>
        <w:ind w:left="720"/>
      </w:pPr>
      <w:r/>
      <w:r>
        <w:rPr>
          <w:b/>
        </w:rPr>
        <w:t>Hard-hitting, emotional moments:</w:t>
      </w:r>
      <w:r>
        <w:t xml:space="preserve"> From coffin and barbed-wire matches to blood-soaked deathmatch nights, the weekend mixed spectacle with personal wins and public celebration.</w:t>
      </w:r>
      <w:r/>
      <w:r/>
    </w:p>
    <w:p>
      <w:pPr>
        <w:pStyle w:val="Heading2"/>
      </w:pPr>
      <w:r>
        <w:t>A louder, prouder weekend , what changed</w:t>
      </w:r>
      <w:r/>
    </w:p>
    <w:p>
      <w:r/>
      <w:r>
        <w:t>The opening night felt different, a little brighter and louder in the best possible way, with out wrestlers and fans filling the venue with pride and energy. According to reports, the expanded SCI Weekend spanned Chattanooga and Atlanta and staged five events over four days, creating room for more matches and more stories. Organisers split the ACTION Futures Showcase into separate men’s and women’s brackets for the first time, which naturally boosted roster depth and gave more out performers a platform. For fans who’ve watched this indie fixture grow, the scale-up made space for representation to be visible, not incidental.</w:t>
      </w:r>
      <w:r/>
    </w:p>
    <w:p>
      <w:pPr>
        <w:pStyle w:val="Heading2"/>
      </w:pPr>
      <w:r>
        <w:t>ACTION Futures Showcase: a genuine breakthrough for emerging queer talent</w:t>
      </w:r>
      <w:r/>
    </w:p>
    <w:p>
      <w:r/>
      <w:r>
        <w:t>The Futures Showcase has always been a springboard for rising stars, but this year it felt like a turning point. The women’s bracket alone featured three trans women among eight out competitors in an 18-person field, and Ravenna Vein’s run to the title made history. Vein’s emotional reaction after winning , she spoke about validation, belonging and the meaning of the moment , highlighted how much these wins matter beyond kayfabe. If you follow indie wrestling trends, separate brackets and that concentration of queer talent are the kind of structural changes that accelerate visibility and create more headline-making opportunities.</w:t>
      </w:r>
      <w:r/>
    </w:p>
    <w:p>
      <w:pPr>
        <w:pStyle w:val="Heading2"/>
      </w:pPr>
      <w:r>
        <w:t>Matches that mattered , spectacle mixed with identity</w:t>
      </w:r>
      <w:r/>
    </w:p>
    <w:p>
      <w:r/>
      <w:r>
        <w:t>This wasn’t a weekend of token bookings. The card delivered gritty, visceral moments: an all-LGBTQ first-round match in the Futures Showcase, a Coffin match that included Vein and Davina Thorne, and barbed-wire chaos on Night Zero. Elsewhere, EFFY used a theatrical liplock and even sprayed blood mist in a semifinal to advance, while Anakin Murphy’s post-match kiss became a tiny viral moment of appreciation. Those moments aren’t just shock value , they’re how performers make identity part of storytelling in ways that feel authentic to their characters.</w:t>
      </w:r>
      <w:r/>
    </w:p>
    <w:p>
      <w:pPr>
        <w:pStyle w:val="Heading2"/>
      </w:pPr>
      <w:r>
        <w:t>Representation beyond the ring , refs and voices counted too</w:t>
      </w:r>
      <w:r/>
    </w:p>
    <w:p>
      <w:r/>
      <w:r>
        <w:t>Visibility extended to commentary booths and the referee corps, and that mattered almost as much as in-ring moments. Out broadcaster Rob Weathers called the majority of the weekend’s matches, while referees such as Shiny Shoes (non-binary Kody Manhorn), Kat Carter and Gina Monti officiated much of the action. Having queer professionals in these roles normalises being out across all facets of the show, and it sends a clear message: inclusion isn’t limited to who wins belts, it’s about who runs the show.</w:t>
      </w:r>
      <w:r/>
    </w:p>
    <w:p>
      <w:pPr>
        <w:pStyle w:val="Heading2"/>
      </w:pPr>
      <w:r>
        <w:t>What this means for indie wrestling and what to watch next</w:t>
      </w:r>
      <w:r/>
    </w:p>
    <w:p>
      <w:r/>
      <w:r>
        <w:t>Indie wrestling has long been an incubator for fresh storytelling and bold characters, and SCI’s 2026 weekend showed how changes in booking and format can produce meaningful progress. Expect more promotions to take notes: separate brackets where appropriate, intentional booking of out talent in prominent spots, and hiring diversity across backstage roles all create ripple effects. If you’re choosing which shows to follow, keep an eye on promotions that make representation part of their identity rather than a one-off headline.</w:t>
      </w:r>
      <w:r/>
    </w:p>
    <w:p>
      <w:r/>
      <w:r>
        <w:t>It's a small shift with a big heartbeat , and for many performers and fans, this weekend made every moment feel a little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0">
        <w:r>
          <w:rPr>
            <w:color w:val="0000EE"/>
            <w:u w:val="single"/>
          </w:rPr>
          <w:t>[4]</w:t>
        </w:r>
      </w:hyperlink>
      <w:r>
        <w:t xml:space="preserve">- Paragraph 3: </w:t>
      </w:r>
      <w:hyperlink r:id="rId9">
        <w:r>
          <w:rPr>
            <w:color w:val="0000EE"/>
            <w:u w:val="single"/>
          </w:rPr>
          <w:t>[1]</w:t>
        </w:r>
      </w:hyperlink>
      <w:r>
        <w:t xml:space="preserve">, </w:t>
      </w:r>
      <w:hyperlink r:id="rId10">
        <w:r>
          <w:rPr>
            <w:color w:val="0000EE"/>
            <w:u w:val="single"/>
          </w:rPr>
          <w:t>[4]</w:t>
        </w:r>
      </w:hyperlink>
      <w:r>
        <w:t xml:space="preserve">- Paragraph 4: </w:t>
      </w:r>
      <w:hyperlink r:id="rId9">
        <w:r>
          <w:rPr>
            <w:color w:val="0000EE"/>
            <w:u w:val="single"/>
          </w:rPr>
          <w:t>[1]</w:t>
        </w:r>
      </w:hyperlink>
      <w:r>
        <w:t xml:space="preserve">, </w:t>
      </w:r>
      <w:hyperlink r:id="rId10">
        <w:r>
          <w:rPr>
            <w:color w:val="0000EE"/>
            <w:u w:val="single"/>
          </w:rPr>
          <w:t>[4]</w:t>
        </w:r>
      </w:hyperlink>
      <w:r>
        <w:t xml:space="preserve">- Paragraph 5: </w:t>
      </w:r>
      <w:hyperlink r:id="rId9">
        <w:r>
          <w:rPr>
            <w:color w:val="0000EE"/>
            <w:u w:val="single"/>
          </w:rPr>
          <w:t>[1]</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https://www.outsports.com/2026/7/21/24139928/out-pro-wrestlers-sci-weekend-gay-lgbtq/</w:t>
        </w:r>
      </w:hyperlink>
      <w:r>
        <w:t xml:space="preserve"> - Please view link - unable to able to access data</w:t>
      </w:r>
      <w:r/>
    </w:p>
    <w:p>
      <w:pPr>
        <w:pStyle w:val="ListNumber"/>
        <w:spacing w:line="240" w:lineRule="auto"/>
        <w:ind w:left="720"/>
      </w:pPr>
      <w:r/>
      <w:hyperlink r:id="rId9">
        <w:r>
          <w:rPr>
            <w:color w:val="0000EE"/>
            <w:u w:val="single"/>
          </w:rPr>
          <w:t>https://www.outsports.com/2026/7/21/24139928/out-pro-wrestlers-sci-weekend-gay-lgbtq/</w:t>
        </w:r>
      </w:hyperlink>
      <w:r>
        <w:t xml:space="preserve"> - The Scenic City Invitational (SCI) Weekend, a prominent independent pro wrestling event, expanded into a four-day international spectacle in 2026. This edition marked a historic increase in LGBTQ representation, featuring multiple out LGBTQ talent across five events. The ACTION Futures Showcase tournament, highlighting emerging talent, introduced separate men's and women's tournaments for the first time, with eight out LGBTQ wrestlers, including three trans women, participating. Ravenna Vein made history as the first out LGBTQ ACTION Futures Showcase Women's champion, defeating Corinne Joy and Clara Carter in the final. The SCI itself saw out LGBTQ entrants like EFFY and Anakin Murphy, with EFFY advancing to the semifinals before being defeated by Big Dave. The weekend's events also included matches with out LGBTQ wrestlers, referees, and broadcasters, ensuring that more than half of the matches featured out performers.</w:t>
      </w:r>
      <w:r/>
    </w:p>
    <w:p>
      <w:pPr>
        <w:pStyle w:val="ListNumber"/>
        <w:spacing w:line="240" w:lineRule="auto"/>
        <w:ind w:left="720"/>
      </w:pPr>
      <w:r/>
      <w:hyperlink r:id="rId11">
        <w:r>
          <w:rPr>
            <w:color w:val="0000EE"/>
            <w:u w:val="single"/>
          </w:rPr>
          <w:t>https://pwponderings.com/2026/07/18/ravenna-vein-wins-first-ever-action-wrestling-futures-showcase-womens-tournament/</w:t>
        </w:r>
      </w:hyperlink>
      <w:r>
        <w:t xml:space="preserve"> - The ACTION Wrestling &amp; Scenic City Invitational's joint event, the ACTION Futures Showcase Tournament, made history by hosting its first-ever women's tournament. Competitors included Ravenna Vein, Corinne Joy, Clara Carter, Gwen Neodonna, Davina Thorne, Riley Judah, SIGRID, Alexandra Quinn, and Vivian Cross. Ravenna Vein emerged victorious, defeating Thorne and Neodonna in the first round and securing the championship by overcoming Joy and Carter in the final. This event marked a significant milestone in women's wrestling within the southeast region, highlighting the growing prominence of women's divisions in independent wrestling.</w:t>
      </w:r>
      <w:r/>
    </w:p>
    <w:p>
      <w:pPr>
        <w:pStyle w:val="ListNumber"/>
        <w:spacing w:line="240" w:lineRule="auto"/>
        <w:ind w:left="720"/>
      </w:pPr>
      <w:r/>
      <w:hyperlink r:id="rId10">
        <w:r>
          <w:rPr>
            <w:color w:val="0000EE"/>
            <w:u w:val="single"/>
          </w:rPr>
          <w:t>https://pwinsider.com/article/209930/718-scenic-city-invitational-action-futures-showcase-2026-live-report-from-red-bank-tn.html?p=1</w:t>
        </w:r>
      </w:hyperlink>
      <w:r>
        <w:t xml:space="preserve"> - The 2026 Scenic City Invitational - ACTION Futures Showcase in Red Bank, Tennessee, introduced separate men's and women's tournament brackets for the first time. Each tournament featured three-way opening rounds leading to a three-way finale. The event showcased emerging talent, with Scott Hensley making his retirement from wrestling this year and handing the microphone off to up-and-coming Chloe Waid. The men's opening round featured competitors like Storm Ryder, Dylan Cole, and Oldman Youngboy, with Youngboy securing a victory over Cole.</w:t>
      </w:r>
      <w:r/>
    </w:p>
    <w:p>
      <w:pPr>
        <w:pStyle w:val="ListNumber"/>
        <w:spacing w:line="240" w:lineRule="auto"/>
        <w:ind w:left="720"/>
      </w:pPr>
      <w:r/>
      <w:hyperlink r:id="rId12">
        <w:r>
          <w:rPr>
            <w:color w:val="0000EE"/>
            <w:u w:val="single"/>
          </w:rPr>
          <w:t>https://www.outsports.com/2026/6/9/24135878/out-wrestlers-smash-barriers-and-each-other-at-gcws-tournament-of-survival/</w:t>
        </w:r>
      </w:hyperlink>
      <w:r>
        <w:t xml:space="preserve"> - The 2026 Game Changer Wrestling (GCW) Tournament of Survival 11 saw a significant presence of out LGBTQ wrestlers, marking the first time multiple out LGBTQ pro wrestlers entered the long-running deathmatch tournament. The event featured a mix of newcomers and seasoned deathmatch veterans, with Masashi Takeda emerging as the tournament winner. This development highlights the increasing visibility and participation of LGBTQ wrestlers in prominent wrestling events.</w:t>
      </w:r>
      <w:r/>
    </w:p>
    <w:p>
      <w:pPr>
        <w:pStyle w:val="ListNumber"/>
        <w:spacing w:line="240" w:lineRule="auto"/>
        <w:ind w:left="720"/>
      </w:pPr>
      <w:r/>
      <w:hyperlink r:id="rId13">
        <w:r>
          <w:rPr>
            <w:color w:val="0000EE"/>
            <w:u w:val="single"/>
          </w:rPr>
          <w:t>https://www.sincityclassic.org/</w:t>
        </w:r>
      </w:hyperlink>
      <w:r>
        <w:t xml:space="preserve"> - The Sin City Classic is an annual multi-day LGBTQ+ sports festival hosted by The Greater Los Angeles Softball Association (GLASA) in Las Vegas. The 2026 event, scheduled for January 14–18, 2027, is set to be the 20th anniversary of the festival, which has grown to include over 10,000 athletes participating in 24 sports. The festival offers a blend of athletic competition, social events, and community engagement, making it one of the largest LGBTQ+ sporting events globally.</w:t>
      </w:r>
      <w:r/>
    </w:p>
    <w:p>
      <w:pPr>
        <w:pStyle w:val="ListNumber"/>
        <w:spacing w:line="240" w:lineRule="auto"/>
        <w:ind w:left="720"/>
      </w:pPr>
      <w:r/>
      <w:hyperlink r:id="rId14">
        <w:r>
          <w:rPr>
            <w:color w:val="0000EE"/>
            <w:u w:val="single"/>
          </w:rPr>
          <w:t>https://gayety.com/sin-city-classic-2026-recap</w:t>
        </w:r>
      </w:hyperlink>
      <w:r>
        <w:t xml:space="preserve"> - The 2026 Sin City Classic Sports Festival, held in Las Vegas from January 15–19, transformed the Flamingo into a gathering point for queer athletes, allies, and chosen family from around the world. The event featured a registration party, sponsor booths reflecting the breadth of the LGBTQ+ community, and a variety of sports competitions. The festival emphasized community and camaraderie, highlighting that LGBTQ+ sports are about more than just the scoreboard.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ports.com/2026/7/21/24139928/out-pro-wrestlers-sci-weekend-gay-lgbtq/" TargetMode="External"/><Relationship Id="rId10" Type="http://schemas.openxmlformats.org/officeDocument/2006/relationships/hyperlink" Target="https://pwinsider.com/article/209930/718-scenic-city-invitational-action-futures-showcase-2026-live-report-from-red-bank-tn.html?p=1" TargetMode="External"/><Relationship Id="rId11" Type="http://schemas.openxmlformats.org/officeDocument/2006/relationships/hyperlink" Target="https://pwponderings.com/2026/07/18/ravenna-vein-wins-first-ever-action-wrestling-futures-showcase-womens-tournament/" TargetMode="External"/><Relationship Id="rId12" Type="http://schemas.openxmlformats.org/officeDocument/2006/relationships/hyperlink" Target="https://www.outsports.com/2026/6/9/24135878/out-wrestlers-smash-barriers-and-each-other-at-gcws-tournament-of-survival/" TargetMode="External"/><Relationship Id="rId13" Type="http://schemas.openxmlformats.org/officeDocument/2006/relationships/hyperlink" Target="https://www.sincityclassic.org/" TargetMode="External"/><Relationship Id="rId14" Type="http://schemas.openxmlformats.org/officeDocument/2006/relationships/hyperlink" Target="https://gayety.com/sin-city-classic-2026-reca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