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Bloomsbury Festival Guide: What to Expect at Charleston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summer evening of thought, art and celebration as Queer Bloomsbury returns to Charleston on 15 August , a fully curated festival that blends a powerful keynote, a leafy queer fayre and a Midsummer Party under the stars, all in the historic gardens that inspired the Bloomsbury circle.</w:t>
      </w:r>
      <w:r/>
    </w:p>
    <w:p>
      <w:r/>
      <w:r>
        <w:t>Essential Takeaways</w:t>
      </w:r>
      <w:r/>
      <w:r/>
    </w:p>
    <w:p>
      <w:pPr>
        <w:pStyle w:val="ListBullet"/>
        <w:spacing w:line="240" w:lineRule="auto"/>
        <w:ind w:left="720"/>
      </w:pPr>
      <w:r/>
      <w:r>
        <w:rPr>
          <w:b/>
        </w:rPr>
        <w:t>Date and place:</w:t>
      </w:r>
      <w:r>
        <w:t xml:space="preserve"> Queer Bloomsbury takes place on 15 August at Charleston, Firle, BN8 6LL, from 6pm until late. Shuttle buses run from Brighton Old Steine. </w:t>
      </w:r>
      <w:r/>
    </w:p>
    <w:p>
      <w:pPr>
        <w:pStyle w:val="ListBullet"/>
        <w:spacing w:line="240" w:lineRule="auto"/>
        <w:ind w:left="720"/>
      </w:pPr>
      <w:r/>
      <w:r>
        <w:rPr>
          <w:b/>
        </w:rPr>
        <w:t>Three-part evening:</w:t>
      </w:r>
      <w:r>
        <w:t xml:space="preserve"> The programme includes The Moment (6–7pm), Queer Fayre (7–9pm) and a Midsummer Party (9pm–midnight). </w:t>
      </w:r>
      <w:r/>
    </w:p>
    <w:p>
      <w:pPr>
        <w:pStyle w:val="ListBullet"/>
        <w:spacing w:line="240" w:lineRule="auto"/>
        <w:ind w:left="720"/>
      </w:pPr>
      <w:r/>
      <w:r>
        <w:rPr>
          <w:b/>
        </w:rPr>
        <w:t>Speakers and artists:</w:t>
      </w:r>
      <w:r>
        <w:t xml:space="preserve"> Keynote guests include Travis Alabanza, Shon Faye and Jodie Mitchell; performers include Symoné, Brian Lobel, Emma Frankland and more. </w:t>
      </w:r>
      <w:r/>
    </w:p>
    <w:p>
      <w:pPr>
        <w:pStyle w:val="ListBullet"/>
        <w:spacing w:line="240" w:lineRule="auto"/>
        <w:ind w:left="720"/>
      </w:pPr>
      <w:r/>
      <w:r>
        <w:rPr>
          <w:b/>
        </w:rPr>
        <w:t>Tickets and vibe:</w:t>
      </w:r>
      <w:r>
        <w:t xml:space="preserve"> Full ticket £40; The Moment + Queer Experiences £25; Midsummer Party £20. Expect playful, floral dress code ideas , Titania, Puck, pansies and poppies. </w:t>
      </w:r>
      <w:r/>
    </w:p>
    <w:p>
      <w:pPr>
        <w:pStyle w:val="ListBullet"/>
        <w:spacing w:line="240" w:lineRule="auto"/>
        <w:ind w:left="720"/>
      </w:pPr>
      <w:r/>
      <w:r>
        <w:rPr>
          <w:b/>
        </w:rPr>
        <w:t>Setting:</w:t>
      </w:r>
      <w:r>
        <w:t xml:space="preserve"> Charleston’s evocative house, galleries and gardens offer a historic, intimate backdrop , think creative energy and a garden that smells of summer.</w:t>
      </w:r>
      <w:r/>
      <w:r/>
    </w:p>
    <w:p>
      <w:pPr>
        <w:pStyle w:val="Heading2"/>
      </w:pPr>
      <w:r>
        <w:t>Why this year feels different: a festival fully curated by Queer Heritage South</w:t>
      </w:r>
      <w:r/>
    </w:p>
    <w:p>
      <w:r/>
      <w:r>
        <w:t>Queer Bloomsbury 2026 has a new creative heartbeat , the programme is fully curated by Queer Heritage South and powered by Marlborough Productions, which gives the whole evening a sharper, community-led focus. That means fewer generic festival tropes and more events shaped by queer history and activism. It’s a setting that makes you feel both cosy and galvanised, the kind of place where you might laugh, cry and plot the next protest in equal measure.</w:t>
      </w:r>
      <w:r/>
    </w:p>
    <w:p>
      <w:r/>
      <w:r>
        <w:t>Charleston’s history , from Vanessa Bell’s paint-splattered rooms to Duncan Grant’s garden views , helps frame the night. Visiting feels like stepping into a queer lineage, and organisers have leaned into that in the programming.</w:t>
      </w:r>
      <w:r/>
    </w:p>
    <w:p>
      <w:pPr>
        <w:pStyle w:val="Heading2"/>
      </w:pPr>
      <w:r>
        <w:t>The Moment: why the keynote matters right now</w:t>
      </w:r>
      <w:r/>
    </w:p>
    <w:p>
      <w:r/>
      <w:r>
        <w:t>The Moment, the event’s opening keynote, gathers writers and campaigners to speak on queer imagination, protest and empowerment. With names such as Travis Alabanza and Shon Faye, expect sharp insight on visibility and bodily autonomy, which remain urgent in today’s political climate.</w:t>
      </w:r>
      <w:r/>
    </w:p>
    <w:p>
      <w:r/>
      <w:r>
        <w:t>This isn’t a comfort-piece: it’s a call to conversation and collective care. If you’re weighing up tickets, this is the part that sets the tone , reflective, incisive and likely to leave the crowd buzzing. Arrive early for a good seat and to hear voices shaping contemporary queer thought.</w:t>
      </w:r>
      <w:r/>
    </w:p>
    <w:p>
      <w:pPr>
        <w:pStyle w:val="Heading2"/>
      </w:pPr>
      <w:r>
        <w:t>Queer Fayre: stroll, discover and feel the summer</w:t>
      </w:r>
      <w:r/>
    </w:p>
    <w:p>
      <w:r/>
      <w:r>
        <w:t>After the talk, the Queer Fayre invites you to meander through Charleston’s gardens and stalls. Picture low chatter, live art popping up among the flowerbeds, and small performances that feel personal rather than staged. Artists on the bill include Symoné, Brian Lobel and Samson Dittrich, offering a mix of music, spoken word and live visual work.</w:t>
      </w:r>
      <w:r/>
    </w:p>
    <w:p>
      <w:r/>
      <w:r>
        <w:t>If you love supporting independent queer makers, bring cash or check vendor payment options in advance. Wear comfortable shoes for the gravel paths, and enjoy the way the gardens soften each performance , it’s an experience that’s equal parts market and miniature promenade theatre.</w:t>
      </w:r>
      <w:r/>
    </w:p>
    <w:p>
      <w:pPr>
        <w:pStyle w:val="Heading2"/>
      </w:pPr>
      <w:r>
        <w:t>Midsummer Party: dress up, dance and celebrate under the sky</w:t>
      </w:r>
      <w:r/>
    </w:p>
    <w:p>
      <w:r/>
      <w:r>
        <w:t>When the sun dips, Charleston’s garden shifts into a Midsummer Party , DJs, dancing and a celebratory atmosphere beneath the East Sussex sky. The dress code tips are playful: think Titania or Puck, rich florals, and touches of theatricality. It’s the moment to let go and celebrate queerness in communal colour.</w:t>
      </w:r>
      <w:r/>
    </w:p>
    <w:p>
      <w:r/>
      <w:r>
        <w:t>Tickets are available for this segment alone if you just want to drop in for the party. Bring a light layer for the evening breeze and consider car-sharing or the festival shuttle from Brighton to make the trip easier.</w:t>
      </w:r>
      <w:r/>
    </w:p>
    <w:p>
      <w:pPr>
        <w:pStyle w:val="Heading2"/>
      </w:pPr>
      <w:r>
        <w:t>Practical bits: getting there, tickets and what to bring</w:t>
      </w:r>
      <w:r/>
    </w:p>
    <w:p>
      <w:r/>
      <w:r>
        <w:t>Queer Bloomsbury runs 6pm–late on 15 August at Charleston, Firle. Shuttle buses run from Brighton Old Steine but you’ll need a seat reservation , check booking details early. Ticket tiers let you tailor the night: full access, The Moment plus Fayre, or just the Midsummer Party.</w:t>
      </w:r>
      <w:r/>
    </w:p>
    <w:p>
      <w:r/>
      <w:r>
        <w:t>Pack a small bag: comfy shoes for walking, a jacket for the evening, and anything you might want for picnicking during the Fayre. If you’re travelling from Brighton, allow time for the shuttle and festival queues , the vibe is relaxed but the site is intimate, so getting there early helps.</w:t>
      </w:r>
      <w:r/>
    </w:p>
    <w:p>
      <w:pPr>
        <w:pStyle w:val="Heading2"/>
      </w:pPr>
      <w:r>
        <w:t>What Charleston brings to the party: history, art and a sense of possibility</w:t>
      </w:r>
      <w:r/>
    </w:p>
    <w:p>
      <w:r/>
      <w:r>
        <w:t>Charleston has long been a meeting place for artists and thinkers who wanted to imagine society differently. Hosting Queer Bloomsbury here feels fitting , the house and gardens are steeped in creative experiment, which gives the festival a thoughtful, lived-in backdrop.</w:t>
      </w:r>
      <w:r/>
    </w:p>
    <w:p>
      <w:r/>
      <w:r>
        <w:t>Expect programming that honours the past while imagining new queer futures, and enjoy how artful details , from gallery corners to garden paths , lift the whole evening. It’s a place where ideas and celebration meet, and that’s exactly the point.</w:t>
      </w:r>
      <w:r/>
    </w:p>
    <w:p>
      <w:r/>
      <w:r>
        <w:t>It's a small change that can make every celebration feel rooted and electric.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https://www.qxmagazine.com/2026/07/queer-bloomsbury-festival-returns-to-charleston-on-15-august-2026/</w:t>
        </w:r>
      </w:hyperlink>
      <w:r>
        <w:t xml:space="preserve"> - Please view link - unable to able to access data</w:t>
      </w:r>
      <w:r/>
    </w:p>
    <w:p>
      <w:pPr>
        <w:pStyle w:val="ListNumber"/>
        <w:spacing w:line="240" w:lineRule="auto"/>
        <w:ind w:left="720"/>
      </w:pPr>
      <w:r/>
      <w:hyperlink r:id="rId10">
        <w:r>
          <w:rPr>
            <w:color w:val="0000EE"/>
            <w:u w:val="single"/>
          </w:rPr>
          <w:t>https://www.charleston.org.uk/festival/queer-bloomsbury-2026/</w:t>
        </w:r>
      </w:hyperlink>
      <w:r>
        <w:t xml:space="preserve"> - Charleston's Queer Bloomsbury 2026 festival, scheduled for 15 August 2026, offers a night of queer excellence, featuring performances by Symoné, Brian Lobel, Emma Frankland, Subira Joy, and Charlie Wood, with DJ Michelle Manetti and special guests. The event includes 'The Moment,' a keynote talk on queer imagination, protest, and empowerment, and a Midsummer Party under the August sky. Tickets are available for various combinations of the event's segments, with a dress code of Midsummer extravaganza, queering the garden, pansies, poppies, and gay roses.</w:t>
      </w:r>
      <w:r/>
    </w:p>
    <w:p>
      <w:pPr>
        <w:pStyle w:val="ListNumber"/>
        <w:spacing w:line="240" w:lineRule="auto"/>
        <w:ind w:left="720"/>
      </w:pPr>
      <w:r/>
      <w:hyperlink r:id="rId11">
        <w:r>
          <w:rPr>
            <w:color w:val="0000EE"/>
            <w:u w:val="single"/>
          </w:rPr>
          <w:t>https://www.visitbrighton.com/whats-on/queer-bloomsbury-p2833801</w:t>
        </w:r>
      </w:hyperlink>
      <w:r>
        <w:t xml:space="preserve"> - Charleston's Queer Bloomsbury festival returns on 15 August 2026, celebrating contemporary queer culture and creativity. The event features queer art, writing, drag, fashion, poetry, clubbing, and protest, with enlightening conversations, explosive performances, and live art making. The festival aims to challenge the status quo and imagine new ways of living, inspired by the Bloomsbury group's legacy.</w:t>
      </w:r>
      <w:r/>
    </w:p>
    <w:p>
      <w:pPr>
        <w:pStyle w:val="ListNumber"/>
        <w:spacing w:line="240" w:lineRule="auto"/>
        <w:ind w:left="720"/>
      </w:pPr>
      <w:r/>
      <w:hyperlink r:id="rId12">
        <w:r>
          <w:rPr>
            <w:color w:val="0000EE"/>
            <w:u w:val="single"/>
          </w:rPr>
          <w:t>https://www.charleston.org.uk/press/charleston-announces-2026-festival-programme/</w:t>
        </w:r>
      </w:hyperlink>
      <w:r>
        <w:t xml:space="preserve"> - Charleston announces its 2026 festival programme, featuring a star-studded line-up of writers, performers, and activists for the 37th edition of the Charleston Festival, running from 13 to 25 May 2026. The programme includes over 60 talks and performances, set in the grounds of Charleston, once home to the Bloomsbury group. The festival aims to bring together creative trailblazers in literature, art, politics, and music who are shaping the world today.</w:t>
      </w:r>
      <w:r/>
    </w:p>
    <w:p>
      <w:pPr>
        <w:pStyle w:val="ListNumber"/>
        <w:spacing w:line="240" w:lineRule="auto"/>
        <w:ind w:left="720"/>
      </w:pPr>
      <w:r/>
      <w:hyperlink r:id="rId13">
        <w:r>
          <w:rPr>
            <w:color w:val="0000EE"/>
            <w:u w:val="single"/>
          </w:rPr>
          <w:t>https://pinkuk.com/events/europe/uk/east-sussex/lewes/queer-bloomsbury-2026</w:t>
        </w:r>
      </w:hyperlink>
      <w:r>
        <w:t xml:space="preserve"> - Queer Bloomsbury 2026, taking place on 15 August 2026, is an extended three-day festival celebrating contemporary queer culture and creativity. Building on the success of the 2024 event, Charleston brings a feast of queer art, writing, drag, fashion, poetry, clubbing, and protest. The festival is jam-packed with enlightening conversations, explosive performances, and live art making, challenging the status quo and imagining new ways of living, inspired by the Bloomsbury group's legacy.</w:t>
      </w:r>
      <w:r/>
    </w:p>
    <w:p>
      <w:pPr>
        <w:pStyle w:val="ListNumber"/>
        <w:spacing w:line="240" w:lineRule="auto"/>
        <w:ind w:left="720"/>
      </w:pPr>
      <w:r/>
      <w:hyperlink r:id="rId15">
        <w:r>
          <w:rPr>
            <w:color w:val="0000EE"/>
            <w:u w:val="single"/>
          </w:rPr>
          <w:t>https://www.charleston.org.uk/press/queer-bloomsbury-2025-announcement/</w:t>
        </w:r>
      </w:hyperlink>
      <w:r>
        <w:t xml:space="preserve"> - Charleston announces the programme for the 2025 Queer Bloomsbury festival, featuring Bimini, Jodie Harsh, Charlie Porter, and an exhibition of the UK AIDS Memorial Quilt. The festival, held on 13 and 14 September 2025, offers space for celebration, activism, and expression, with queer art, fashion, desire, and histories explored and exposed. The event includes insights from UK Drag Race star Bimini, and queer-club icons Jodie Harsh and Princess Julia, each sharing insights into their lives and careers.</w:t>
      </w:r>
      <w:r/>
    </w:p>
    <w:p>
      <w:pPr>
        <w:pStyle w:val="ListNumber"/>
        <w:spacing w:line="240" w:lineRule="auto"/>
        <w:ind w:left="720"/>
      </w:pPr>
      <w:r/>
      <w:hyperlink r:id="rId14">
        <w:r>
          <w:rPr>
            <w:color w:val="0000EE"/>
            <w:u w:val="single"/>
          </w:rPr>
          <w:t>https://www.charleston.org.uk/queer-bloomsbury-faqs/</w:t>
        </w:r>
      </w:hyperlink>
      <w:r>
        <w:t xml:space="preserve"> - Charleston provides frequently asked questions (FAQs) for the Queer Bloomsbury festival, addressing topics such as ticket refunds, discounts, and the Under 30 scheme. The festival offers various ticket options, including day tickets and packages for multiple events. Refund protection can be purchased alongside tickets, and the Under 30 scheme provides reduced-price tickets for eligible attendees. The FAQs aim to assist attendees in planning their visit to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7/queer-bloomsbury-festival-returns-to-charleston-on-15-august-2026/" TargetMode="External"/><Relationship Id="rId10" Type="http://schemas.openxmlformats.org/officeDocument/2006/relationships/hyperlink" Target="https://www.charleston.org.uk/festival/queer-bloomsbury-2026/" TargetMode="External"/><Relationship Id="rId11" Type="http://schemas.openxmlformats.org/officeDocument/2006/relationships/hyperlink" Target="https://www.visitbrighton.com/whats-on/queer-bloomsbury-p2833801" TargetMode="External"/><Relationship Id="rId12" Type="http://schemas.openxmlformats.org/officeDocument/2006/relationships/hyperlink" Target="https://www.charleston.org.uk/press/charleston-announces-2026-festival-programme/" TargetMode="External"/><Relationship Id="rId13" Type="http://schemas.openxmlformats.org/officeDocument/2006/relationships/hyperlink" Target="https://pinkuk.com/events/europe/uk/east-sussex/lewes/queer-bloomsbury-2026" TargetMode="External"/><Relationship Id="rId14" Type="http://schemas.openxmlformats.org/officeDocument/2006/relationships/hyperlink" Target="https://www.charleston.org.uk/queer-bloomsbury-faqs/" TargetMode="External"/><Relationship Id="rId15" Type="http://schemas.openxmlformats.org/officeDocument/2006/relationships/hyperlink" Target="https://www.charleston.org.uk/press/queer-bloomsbury-2025-announ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