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Free Concerts in Campo Grande: Karol Conká Headlines 23rd Parada da Cidadania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live music and local supporters are turning out this Saturday as Karol Conká plays a free, two-set headline show at Praça do Rádio Clube for Campo Grande’s 23rd Parada da Cidadania; it’s a major moment for music, visibility and community celebration.</w:t>
      </w:r>
      <w:r/>
    </w:p>
    <w:p>
      <w:r/>
      <w:r>
        <w:t>Essential Takeaways</w:t>
      </w:r>
      <w:r/>
      <w:r/>
    </w:p>
    <w:p>
      <w:pPr>
        <w:pStyle w:val="ListBullet"/>
        <w:spacing w:line="240" w:lineRule="auto"/>
        <w:ind w:left="720"/>
      </w:pPr>
      <w:r/>
      <w:r>
        <w:rPr>
          <w:b/>
        </w:rPr>
        <w:t>Headline act:</w:t>
      </w:r>
      <w:r>
        <w:t xml:space="preserve"> Karol Conká confirmed as national attraction for Campo Grande's 23rd Parada da Cidadania, performing at Praça do Rádio Clube.</w:t>
      </w:r>
      <w:r/>
    </w:p>
    <w:p>
      <w:pPr>
        <w:pStyle w:val="ListBullet"/>
        <w:spacing w:line="240" w:lineRule="auto"/>
        <w:ind w:left="720"/>
      </w:pPr>
      <w:r/>
      <w:r>
        <w:rPr>
          <w:b/>
        </w:rPr>
        <w:t>Show timing:</w:t>
      </w:r>
      <w:r>
        <w:t xml:space="preserve"> Performance starts at 21:00 and comprises two one-hour sets, according to the state’s Diário Oficial.</w:t>
      </w:r>
      <w:r/>
    </w:p>
    <w:p>
      <w:pPr>
        <w:pStyle w:val="ListBullet"/>
        <w:spacing w:line="240" w:lineRule="auto"/>
        <w:ind w:left="720"/>
      </w:pPr>
      <w:r/>
      <w:r>
        <w:rPr>
          <w:b/>
        </w:rPr>
        <w:t>Free entry:</w:t>
      </w:r>
      <w:r>
        <w:t xml:space="preserve"> The concert is open to the public, making it an accessible highlight of the city’s Pride and citizenship programme.</w:t>
      </w:r>
      <w:r/>
    </w:p>
    <w:p>
      <w:pPr>
        <w:pStyle w:val="ListBullet"/>
        <w:spacing w:line="240" w:lineRule="auto"/>
        <w:ind w:left="720"/>
      </w:pPr>
      <w:r/>
      <w:r>
        <w:rPr>
          <w:b/>
        </w:rPr>
        <w:t>Cultural impact:</w:t>
      </w:r>
      <w:r>
        <w:t xml:space="preserve"> Karol Conká is known for hits like Tombei, É o Poder and Lalá, and for speaking on diversity, female empowerment and LGBTQIA+ rights.</w:t>
      </w:r>
      <w:r/>
    </w:p>
    <w:p>
      <w:pPr>
        <w:pStyle w:val="ListBullet"/>
        <w:spacing w:line="240" w:lineRule="auto"/>
        <w:ind w:left="720"/>
      </w:pPr>
      <w:r/>
      <w:r>
        <w:rPr>
          <w:b/>
        </w:rPr>
        <w:t>Local vibe:</w:t>
      </w:r>
      <w:r>
        <w:t xml:space="preserve"> Expect a carnival of colour, speeches and community stalls alongside the music, typical of Campo Grande’s civic celebrations.</w:t>
      </w:r>
      <w:r/>
      <w:r/>
    </w:p>
    <w:p>
      <w:pPr>
        <w:pStyle w:val="Heading2"/>
      </w:pPr>
      <w:r>
        <w:t>Why this free Karol Conká gig matters right now</w:t>
      </w:r>
      <w:r/>
    </w:p>
    <w:p>
      <w:r/>
      <w:r>
        <w:t>The announcement landed in the state’s Diário Oficial, which gives it official weight and means organisers are set on delivering a big, public-night event. Karol Conká’s voice , both musical and political , brings instant attention; her catalogue is high-energy, and her presence signals that the parade is more than a march, it’s a cultural moment. For residents, a free headline show after dark makes attendance both easy and festive.</w:t>
      </w:r>
      <w:r/>
    </w:p>
    <w:p>
      <w:pPr>
        <w:pStyle w:val="Heading2"/>
      </w:pPr>
      <w:r>
        <w:t>What to expect at Praça do Rádio Clube</w:t>
      </w:r>
      <w:r/>
    </w:p>
    <w:p>
      <w:r/>
      <w:r>
        <w:t>Plan for a lively square: lights, sound and crowds gathering well before 21:00. The show is scheduled as two one-hour performances, so there’s time for both a main set and something extra for late arrivals. Bring comfortable footwear, a refillable water bottle and a light jacket , evenings in the square can feel cooler once the music stops. And yes, your phone battery will matter; you’ll want pictures and the odd clip to share.</w:t>
      </w:r>
      <w:r/>
    </w:p>
    <w:p>
      <w:pPr>
        <w:pStyle w:val="Heading2"/>
      </w:pPr>
      <w:r>
        <w:t>How Karol Conká’s music fits the parade’s message</w:t>
      </w:r>
      <w:r/>
    </w:p>
    <w:p>
      <w:r/>
      <w:r>
        <w:t>Karol has built a career on bold pop-rap with anthems about self-worth and empowerment, and she often backs social causes publicly. That pairing of catchy music and clear messaging amplifies the parade’s focus on citizenship and rights. For organisers, booking an artist who speaks to diversity helps turn an event into a statement , it’s entertainment with purpose.</w:t>
      </w:r>
      <w:r/>
    </w:p>
    <w:p>
      <w:pPr>
        <w:pStyle w:val="Heading2"/>
      </w:pPr>
      <w:r>
        <w:t>Practical tips for attendees</w:t>
      </w:r>
      <w:r/>
    </w:p>
    <w:p>
      <w:r/>
      <w:r>
        <w:t>Arrive early to find a good spot, or scope the edges of the square if you prefer space to move. Public transport and local roads will likely be busier; consider walking if you live nearby. If you’re bringing friends, agree on a meeting point , mobile networks can slow in big crowds. Check local updates in the morning for any official changes or added programming.</w:t>
      </w:r>
      <w:r/>
    </w:p>
    <w:p>
      <w:pPr>
        <w:pStyle w:val="Heading2"/>
      </w:pPr>
      <w:r>
        <w:t>Looking ahead: what this stage night signals</w:t>
      </w:r>
      <w:r/>
    </w:p>
    <w:p>
      <w:r/>
      <w:r>
        <w:t>A high-profile, free concert like this shows how municipal events and cultural programming are increasingly used to boost inclusion and civic pride. Expect more artists and community partners to join similar events in the future as cities see the value in mixing art with public policy outreach. For now, Campo Grande gets a weekend night of music, colour and a reminder that public culture can be both joyful and meaningful.</w:t>
      </w:r>
      <w:r/>
    </w:p>
    <w:p>
      <w:r/>
      <w:r>
        <w:t>It's a small change that can make every evening in the square feel like a celebration of belonging.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1">
        <w:r>
          <w:rPr>
            <w:color w:val="0000EE"/>
            <w:u w:val="single"/>
          </w:rPr>
          <w:t>[3]</w:t>
        </w:r>
      </w:hyperlink>
      <w:r>
        <w:t xml:space="preserve">- Paragraph 4: </w:t>
      </w:r>
      <w:hyperlink r:id="rId9">
        <w:r>
          <w:rPr>
            <w:color w:val="0000EE"/>
            <w:u w:val="single"/>
          </w:rPr>
          <w:t>[2]</w:t>
        </w:r>
      </w:hyperlink>
      <w:r>
        <w:t xml:space="preserve">, </w:t>
      </w:r>
      <w:hyperlink r:id="rId10">
        <w:r>
          <w:rPr>
            <w:color w:val="0000EE"/>
            <w:u w:val="single"/>
          </w:rPr>
          <w:t>[4]</w:t>
        </w:r>
      </w:hyperlink>
      <w:r>
        <w:t xml:space="preserve">- Paragraph 5: </w:t>
      </w:r>
      <w:hyperlink r:id="rId9">
        <w:r>
          <w:rPr>
            <w:color w:val="0000EE"/>
            <w:u w:val="single"/>
          </w:rPr>
          <w:t>[2]</w:t>
        </w:r>
      </w:hyperlink>
      <w:r>
        <w:t xml:space="preserve">- Paragraph 6: </w:t>
      </w:r>
      <w:hyperlink r:id="rId9">
        <w:r>
          <w:rPr>
            <w:color w:val="0000EE"/>
            <w:u w:val="single"/>
          </w:rPr>
          <w:t>[2]</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https://www.campograndenews.com.br/lado-b/diversao/karol-conka-fara-show-gratuito-na-parada-da-cidadania-neste-sabado</w:t>
        </w:r>
      </w:hyperlink>
      <w:r>
        <w:t xml:space="preserve"> - Please view link - unable to able to access data</w:t>
      </w:r>
      <w:r/>
    </w:p>
    <w:p>
      <w:pPr>
        <w:pStyle w:val="ListNumber"/>
        <w:spacing w:line="240" w:lineRule="auto"/>
        <w:ind w:left="720"/>
      </w:pPr>
      <w:r/>
      <w:hyperlink r:id="rId9">
        <w:r>
          <w:rPr>
            <w:color w:val="0000EE"/>
            <w:u w:val="single"/>
          </w:rPr>
          <w:t>https://www.campograndenews.com.br/lado-b/diversao/karol-conka-fara-show-gratuito-na-parada-da-cidadania-neste-sabado</w:t>
        </w:r>
      </w:hyperlink>
      <w:r>
        <w:t xml:space="preserve"> - Karol Conká, a prominent Brazilian rapper and pop singer, is set to perform at the 23rd Parada da Cidadania LGBT+ in Campo Grande on Saturday, July 25, 2026. The event will take place at Praça do Rádio Clube, with Conká's performance scheduled to begin at 9 p.m. The announcement was published in the State Official Gazette on Tuesday, July 21, 2026. Known for hits like 'Tombei', 'É o Poder', and 'Lalá', Conká is celebrated for addressing themes of diversity, female empowerment, and LGBTQIA+ rights in her music. (</w:t>
      </w:r>
      <w:hyperlink r:id="rId13">
        <w:r>
          <w:rPr>
            <w:color w:val="0000EE"/>
            <w:u w:val="single"/>
          </w:rPr>
          <w:t>campograndenews.com.br</w:t>
        </w:r>
      </w:hyperlink>
      <w:r>
        <w:t>)</w:t>
      </w:r>
      <w:r/>
    </w:p>
    <w:p>
      <w:pPr>
        <w:pStyle w:val="ListNumber"/>
        <w:spacing w:line="240" w:lineRule="auto"/>
        <w:ind w:left="720"/>
      </w:pPr>
      <w:r/>
      <w:hyperlink r:id="rId11">
        <w:r>
          <w:rPr>
            <w:color w:val="0000EE"/>
            <w:u w:val="single"/>
          </w:rPr>
          <w:t>https://qlist.app/events/Campo-Grande/23-Parada-da-Cidadania-e-do-Orgulho-LGBTQIAPN-de-Campo-Grande/25836</w:t>
        </w:r>
      </w:hyperlink>
      <w:r>
        <w:t xml:space="preserve"> - The 23rd Parada da Cidadania e do Orgulho LGBTQIAPN+ in Campo Grande is scheduled for Saturday, July 25, 2026, at Praça do Rádio Clube. The event is free and open to the public, featuring a parade, shows, and a focus on LGBTQIAPN+ rights. The concentration begins in the afternoon, with the parade following through the city's central streets. The theme and lineup for this year have not been announced as of early July. (</w:t>
      </w:r>
      <w:hyperlink r:id="rId14">
        <w:r>
          <w:rPr>
            <w:color w:val="0000EE"/>
            <w:u w:val="single"/>
          </w:rPr>
          <w:t>qlist.app</w:t>
        </w:r>
      </w:hyperlink>
      <w:r>
        <w:t>)</w:t>
      </w:r>
      <w:r/>
    </w:p>
    <w:p>
      <w:pPr>
        <w:pStyle w:val="ListNumber"/>
        <w:spacing w:line="240" w:lineRule="auto"/>
        <w:ind w:left="720"/>
      </w:pPr>
      <w:r/>
      <w:hyperlink r:id="rId10">
        <w:r>
          <w:rPr>
            <w:color w:val="0000EE"/>
            <w:u w:val="single"/>
          </w:rPr>
          <w:t>https://midiamax.com.br/midiamais/2026/vai-ser-babado-parada-lgbt-2026-ja-tem-data-campo-grande/</w:t>
        </w:r>
      </w:hyperlink>
      <w:r>
        <w:t xml:space="preserve"> - The 23rd Parada da Cidadania e do Orgulho LGBTQIAPN+ in Campo Grande is set for Saturday, July 25, 2026, at Praça do Rádio Clube, with concentration starting at 1 p.m. The organisers have called for widespread participation, stating that only those who are ill or homophobic should stay at home. The event aims to celebrate diversity and raise awareness about LGBTQIAPN+ rights. (</w:t>
      </w:r>
      <w:hyperlink r:id="rId15">
        <w:r>
          <w:rPr>
            <w:color w:val="0000EE"/>
            <w:u w:val="single"/>
          </w:rPr>
          <w:t>midiamax.com.br</w:t>
        </w:r>
      </w:hyperlink>
      <w:r>
        <w:t>)</w:t>
      </w:r>
      <w:r/>
    </w:p>
    <w:p>
      <w:pPr>
        <w:pStyle w:val="ListNumber"/>
        <w:spacing w:line="240" w:lineRule="auto"/>
        <w:ind w:left="720"/>
      </w:pPr>
      <w:r/>
      <w:hyperlink r:id="rId12">
        <w:r>
          <w:rPr>
            <w:color w:val="0000EE"/>
            <w:u w:val="single"/>
          </w:rPr>
          <w:t>https://www.gov.br/secretariageral/pt-br/noticias/2026/fevereiro/ministro-guilherme-boulos-abre-o-governo-do-brasil-na-rua-em-campo-grande-ms-nesta-quinta-feira-5</w:t>
        </w:r>
      </w:hyperlink>
      <w:r>
        <w:t xml:space="preserve"> - On February 5, 2026, Minister Guilherme Boulos inaugurated the 'Governo do Brasil na Rua' initiative in Campo Grande, MS. This initiative brings free public services directly to communities, enhancing access to rights and citizenship. The event was held at the CEU das Artes - Parque Lageado, offering services such as INSS assessments, vaccinations, and health services. (</w:t>
      </w:r>
      <w:hyperlink r:id="rId16">
        <w:r>
          <w:rPr>
            <w:color w:val="0000EE"/>
            <w:u w:val="single"/>
          </w:rPr>
          <w:t>gov.br</w:t>
        </w:r>
      </w:hyperlink>
      <w:r>
        <w:t>)</w:t>
      </w:r>
      <w:r/>
    </w:p>
    <w:p>
      <w:pPr>
        <w:pStyle w:val="ListNumber"/>
        <w:spacing w:line="240" w:lineRule="auto"/>
        <w:ind w:left="720"/>
      </w:pPr>
      <w:r/>
      <w:hyperlink r:id="rId17">
        <w:r>
          <w:rPr>
            <w:color w:val="0000EE"/>
            <w:u w:val="single"/>
          </w:rPr>
          <w:t>https://www.aonca.com.br/prefcg-leva-cadastro-unico-e-orientacao-de-direitos-ao-pop-rua-jud/</w:t>
        </w:r>
      </w:hyperlink>
      <w:r>
        <w:t xml:space="preserve"> - In March 2026, the Prefeitura de Campo Grande participated in the third edition of Pop Rua Jud, providing services to the homeless and socially vulnerable populations. The event focused on updating and including individuals in the Cadastro Único, facilitating access to social programs. Additional services included guidance on rights and referrals to therapeutic communities. (</w:t>
      </w:r>
      <w:hyperlink r:id="rId18">
        <w:r>
          <w:rPr>
            <w:color w:val="0000EE"/>
            <w:u w:val="single"/>
          </w:rPr>
          <w:t>aonca.com.br</w:t>
        </w:r>
      </w:hyperlink>
      <w:r>
        <w:t>)</w:t>
      </w:r>
      <w:r/>
    </w:p>
    <w:p>
      <w:pPr>
        <w:pStyle w:val="ListNumber"/>
        <w:spacing w:line="240" w:lineRule="auto"/>
        <w:ind w:left="720"/>
      </w:pPr>
      <w:r/>
      <w:hyperlink r:id="rId19">
        <w:r>
          <w:rPr>
            <w:color w:val="0000EE"/>
            <w:u w:val="single"/>
          </w:rPr>
          <w:t>https://anoregms.org.br/registre-se-2026-comeca-em-campo-grande-com-foco-na-ampliacao-da-cidadania/</w:t>
        </w:r>
      </w:hyperlink>
      <w:r>
        <w:t xml:space="preserve"> - The 4th National Week of Civil Registration, 'Registre-se! 2026', commenced on April 13, 2026, in Campo Grande. The initiative aims to promote citizenship by facilitating access to essential civil documentation, especially for those in vulnerable social situations. Various public institutions collaborated to ensure the success of the event. (</w:t>
      </w:r>
      <w:hyperlink r:id="rId20">
        <w:r>
          <w:rPr>
            <w:color w:val="0000EE"/>
            <w:u w:val="single"/>
          </w:rPr>
          <w:t>anoregms.org.br</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ampograndenews.com.br/lado-b/diversao/karol-conka-fara-show-gratuito-na-parada-da-cidadania-neste-sabado" TargetMode="External"/><Relationship Id="rId10" Type="http://schemas.openxmlformats.org/officeDocument/2006/relationships/hyperlink" Target="https://midiamax.com.br/midiamais/2026/vai-ser-babado-parada-lgbt-2026-ja-tem-data-campo-grande/" TargetMode="External"/><Relationship Id="rId11" Type="http://schemas.openxmlformats.org/officeDocument/2006/relationships/hyperlink" Target="https://qlist.app/events/Campo-Grande/23-Parada-da-Cidadania-e-do-Orgulho-LGBTQIAPN-de-Campo-Grande/25836" TargetMode="External"/><Relationship Id="rId12" Type="http://schemas.openxmlformats.org/officeDocument/2006/relationships/hyperlink" Target="https://www.gov.br/secretariageral/pt-br/noticias/2026/fevereiro/ministro-guilherme-boulos-abre-o-governo-do-brasil-na-rua-em-campo-grande-ms-nesta-quinta-feira-5" TargetMode="External"/><Relationship Id="rId13" Type="http://schemas.openxmlformats.org/officeDocument/2006/relationships/hyperlink" Target="https://www.campograndenews.com.br/lado-b/diversao/karol-conka-fara-show-gratuito-na-parada-da-cidadania-neste-sabado?utm_source=openai" TargetMode="External"/><Relationship Id="rId14" Type="http://schemas.openxmlformats.org/officeDocument/2006/relationships/hyperlink" Target="https://qlist.app/events/Campo-Grande/23-Parada-da-Cidadania-e-do-Orgulho-LGBTQIAPN-de-Campo-Grande/25836?utm_source=openai" TargetMode="External"/><Relationship Id="rId15" Type="http://schemas.openxmlformats.org/officeDocument/2006/relationships/hyperlink" Target="https://midiamax.com.br/midiamais/2026/vai-ser-babado-parada-lgbt-2026-ja-tem-data-campo-grande/?utm_source=openai" TargetMode="External"/><Relationship Id="rId16" Type="http://schemas.openxmlformats.org/officeDocument/2006/relationships/hyperlink" Target="https://www.gov.br/secretariageral/pt-br/noticias/2026/fevereiro/ministro-guilherme-boulos-abre-o-governo-do-brasil-em-campo-grande-ms-nesta-quinta-feira-5?utm_source=openai" TargetMode="External"/><Relationship Id="rId17" Type="http://schemas.openxmlformats.org/officeDocument/2006/relationships/hyperlink" Target="https://www.aonca.com.br/prefcg-leva-cadastro-unico-e-orientacao-de-direitos-ao-pop-rua-jud/" TargetMode="External"/><Relationship Id="rId18" Type="http://schemas.openxmlformats.org/officeDocument/2006/relationships/hyperlink" Target="https://www.aonca.com.br/prefcg-leva-cadastro-unico-e-orientacao-de-direitos-ao-pop-rua-jud/?utm_source=openai" TargetMode="External"/><Relationship Id="rId19" Type="http://schemas.openxmlformats.org/officeDocument/2006/relationships/hyperlink" Target="https://anoregms.org.br/registre-se-2026-comeca-em-campo-grande-com-foco-na-ampliacao-da-cidadania/" TargetMode="External"/><Relationship Id="rId20" Type="http://schemas.openxmlformats.org/officeDocument/2006/relationships/hyperlink" Target="https://anoregms.org.br/registre-se-2026-comeca-em-campo-grande-com-foco-na-ampliacao-da-cidadani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