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Dating with HIV Advice: How to Date Confidently and Safely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clear, practical guidance: people living with HIV can absolutely enjoy modern dating, find love, and feel confident while doing it. This guide pulls together what to know about U=U, disclosure, stigma, and practical safety so you can date with less worry and more joy.</w:t>
      </w:r>
      <w:r/>
    </w:p>
    <w:p>
      <w:r/>
      <w:r>
        <w:t>Essential Takeaways</w:t>
      </w:r>
      <w:r/>
      <w:r/>
    </w:p>
    <w:p>
      <w:pPr>
        <w:pStyle w:val="ListBullet"/>
        <w:spacing w:line="240" w:lineRule="auto"/>
        <w:ind w:left="720"/>
      </w:pPr>
      <w:r/>
      <w:r>
        <w:rPr>
          <w:b/>
        </w:rPr>
        <w:t>U=U reassurance:</w:t>
      </w:r>
      <w:r>
        <w:t xml:space="preserve"> If you are consistently on treatment and undetectable, you cannot sexually transmit HIV, which eases many practical worries.</w:t>
      </w:r>
      <w:r/>
    </w:p>
    <w:p>
      <w:pPr>
        <w:pStyle w:val="ListBullet"/>
        <w:spacing w:line="240" w:lineRule="auto"/>
        <w:ind w:left="720"/>
      </w:pPr>
      <w:r/>
      <w:r>
        <w:rPr>
          <w:b/>
        </w:rPr>
        <w:t>Disclosure options:</w:t>
      </w:r>
      <w:r>
        <w:t xml:space="preserve"> You can tell early, put it on a dating profile, or wait until you feel ready , there’s no one right way.</w:t>
      </w:r>
      <w:r/>
    </w:p>
    <w:p>
      <w:pPr>
        <w:pStyle w:val="ListBullet"/>
        <w:spacing w:line="240" w:lineRule="auto"/>
        <w:ind w:left="720"/>
      </w:pPr>
      <w:r/>
      <w:r>
        <w:rPr>
          <w:b/>
        </w:rPr>
        <w:t>Practical protection:</w:t>
      </w:r>
      <w:r>
        <w:t xml:space="preserve"> Treatment adherence, condoms, and partner PrEP are all effective layers of prevention.</w:t>
      </w:r>
      <w:r/>
    </w:p>
    <w:p>
      <w:pPr>
        <w:pStyle w:val="ListBullet"/>
        <w:spacing w:line="240" w:lineRule="auto"/>
        <w:ind w:left="720"/>
      </w:pPr>
      <w:r/>
      <w:r>
        <w:rPr>
          <w:b/>
        </w:rPr>
        <w:t>Emotional care:</w:t>
      </w:r>
      <w:r>
        <w:t xml:space="preserve"> Building self-worth and tackling stigma are as important as medication; peer support helps.</w:t>
      </w:r>
      <w:r/>
    </w:p>
    <w:p>
      <w:pPr>
        <w:pStyle w:val="ListBullet"/>
        <w:spacing w:line="240" w:lineRule="auto"/>
        <w:ind w:left="720"/>
      </w:pPr>
      <w:r/>
      <w:r>
        <w:rPr>
          <w:b/>
        </w:rPr>
        <w:t>Safety tips:</w:t>
      </w:r>
      <w:r>
        <w:t xml:space="preserve"> Choose timing, setting, and sober conversations for disclosure, and know local laws about HIV disclosure.</w:t>
      </w:r>
      <w:r/>
      <w:r/>
    </w:p>
    <w:p>
      <w:r/>
      <w:r>
        <w:t>Why U=U Changes the Dating Game</w:t>
      </w:r>
      <w:r/>
    </w:p>
    <w:p>
      <w:r/>
      <w:r>
        <w:t>U=U , undetectable equals untransmittable , is the single most liberating fact for dating with HIV. It feels quietly reassuring, like a weight lifting when you realise viral suppression means no sexual transmission. According to public health resources, staying on antiretroviral therapy and maintaining an undetectable viral load is central to both health and peace of mind.</w:t>
      </w:r>
      <w:r/>
    </w:p>
    <w:p>
      <w:r/>
      <w:r>
        <w:t>This development grew from decades of research and shifts how people think about risk and intimacy. For practical use, keep your treatment appointments, take medication exactly as prescribed, and ask your clinic for support if you miss doses. In conversations with partners, U=U usually calms fears and lets you talk sex like anyone else.</w:t>
      </w:r>
      <w:r/>
    </w:p>
    <w:p>
      <w:r/>
      <w:r>
        <w:t>When to Tell: Kiss, Tell, or Wait?</w:t>
      </w:r>
      <w:r/>
    </w:p>
    <w:p>
      <w:r/>
      <w:r>
        <w:t>There’s no universal rule about disclosure , some people announce their status on a profile and move on, while others wait until trust is built. Both approaches make sense, and both come with trade-offs. Telling early can prevent awkwardness and filter out incompatible partners fast; waiting gives you time to read someone’s character and privacy.</w:t>
      </w:r>
      <w:r/>
    </w:p>
    <w:p>
      <w:r/>
      <w:r>
        <w:t>When you do disclose, choose a sober moment, somewhere safe and relatively private, unless you’re worried about an abusive response, in which case consider a public setting or bringing a friend. It’s helpful to practise a short, calm script that says what you need, what undetectable means, how you protect partners, and what you want from the relationship. And do check local laws about disclosure so you know your rights and responsibilities.</w:t>
      </w:r>
      <w:r/>
    </w:p>
    <w:p>
      <w:r/>
      <w:r>
        <w:t>Practical Prevention: Layers of Protection</w:t>
      </w:r>
      <w:r/>
    </w:p>
    <w:p>
      <w:r/>
      <w:r>
        <w:t>Dating with HIV doesn’t mean relying on a single safety measure. Think of prevention as a layered strategy. First, treatment adherence keeps you undetectable. Second, condoms remain a reliable way to reduce STI risk and offer peace of mind. Third, partner PrEP (pre-exposure prophylaxis) gives additional protection if your partner wants it.</w:t>
      </w:r>
      <w:r/>
    </w:p>
    <w:p>
      <w:r/>
      <w:r>
        <w:t>Clinicians, sexual-health charities, and health sites all recommend combining approaches based on the relationship: casual sex may call for condoms and honest disclosure; a long-term partner might prefer open discussions about PrEP and routine testing. Keep conversations practical, use appointments to find the best combo for you both, and remember that prevention is teamwork.</w:t>
      </w:r>
      <w:r/>
    </w:p>
    <w:p>
      <w:r/>
      <w:r>
        <w:t>Handling Stigma and Building Confidence</w:t>
      </w:r>
      <w:r/>
    </w:p>
    <w:p>
      <w:r/>
      <w:r>
        <w:t>Stigma is real, and it shapes how people date. It’s normal to internalise negative messages, but working on self-worth changes who you attract. Small tactics help: cultivate hobbies that make you feel good, lean on therapy if you need to, and join peer groups where your experience is normalised.</w:t>
      </w:r>
      <w:r/>
    </w:p>
    <w:p>
      <w:r/>
      <w:r>
        <w:t>Sharing accurate facts about HIV , like U=U , with friends and dates also chips away at stigma. Online communities and support apps can be a gently affirming place to practice disclosure and swap tips. Over time, you’ll notice your confidence matters more than any line on a profile.</w:t>
      </w:r>
      <w:r/>
    </w:p>
    <w:p>
      <w:r/>
      <w:r>
        <w:t>Choosing Apps, Spaces, and Support</w:t>
      </w:r>
      <w:r/>
    </w:p>
    <w:p>
      <w:r/>
      <w:r>
        <w:t>Some people prefer HIV-specific dating sites or apps because they remove the guesswork and focus on shared experience. Others like mainstream apps and use thoughtful disclosure to screen matches. Try both if you’re unsure; there’s no shame in testing what feels safest.</w:t>
      </w:r>
      <w:r/>
    </w:p>
    <w:p>
      <w:r/>
      <w:r>
        <w:t>Also look for local support groups, sexual-health clinics, and counselling services to keep your emotional and physical health aligned. These resources can give concrete help , for instance, explaining PrEP to partners or answering legal questions , and they make the dating journey less lonely.</w:t>
      </w:r>
      <w:r/>
    </w:p>
    <w:p>
      <w:r/>
      <w:r>
        <w:t>Quick Conversation Starters and Practical Scripts</w:t>
      </w:r>
      <w:r/>
    </w:p>
    <w:p>
      <w:r/>
      <w:r>
        <w:t>If you want a short way to say it, a calm, factual line often works best. Start with the science: “I’m on treatment and undetectable, which means I can’t transmit HIV sexually.” Then add what you need: “I wanted to tell you before things get intimate, and I’m happy to answer questions.” Keep it brief, invite dialogue, and be prepared for curiosity or discomfort.</w:t>
      </w:r>
      <w:r/>
    </w:p>
    <w:p>
      <w:r/>
      <w:r>
        <w:t>If the reaction is negative, remember it’s not your fault. Rejection happens in dating all the time; you’ll soon find someone who responds with care and curiosity, not fear.</w:t>
      </w:r>
      <w:r/>
    </w:p>
    <w:p>
      <w:r/>
      <w:r>
        <w:t>Final Thought</w:t>
      </w:r>
      <w:r/>
    </w:p>
    <w:p>
      <w:r/>
      <w:r>
        <w:t>Dating with HIV in 2026 is about honesty, modern science, and finding people who value you. It takes a bit of planning and emotional work, but it absolutely doesn’t stop you from finding joy or love.</w:t>
      </w:r>
      <w:r/>
    </w:p>
    <w:p>
      <w:r/>
      <w:r>
        <w:t>It's a small change that can make every connection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4">
        <w:r>
          <w:rPr>
            <w:color w:val="0000EE"/>
            <w:u w:val="single"/>
          </w:rPr>
          <w:t>[3]</w:t>
        </w:r>
      </w:hyperlink>
      <w:r>
        <w:t xml:space="preserve">, </w:t>
      </w:r>
      <w:hyperlink r:id="rId15">
        <w:r>
          <w:rPr>
            <w:color w:val="0000EE"/>
            <w:u w:val="single"/>
          </w:rPr>
          <w:t>[6]</w:t>
        </w:r>
      </w:hyperlink>
      <w:r>
        <w:t xml:space="preserve">- Paragraph 5: </w:t>
      </w:r>
      <w:hyperlink r:id="rId13">
        <w:r>
          <w:rPr>
            <w:color w:val="0000EE"/>
            <w:u w:val="single"/>
          </w:rPr>
          <w:t>[4]</w:t>
        </w:r>
      </w:hyperlink>
      <w:r>
        <w:t xml:space="preserve">, </w:t>
      </w:r>
      <w:hyperlink r:id="rId9">
        <w:r>
          <w:rPr>
            <w:color w:val="0000EE"/>
            <w:u w:val="single"/>
          </w:rPr>
          <w:t>[1]</w:t>
        </w:r>
      </w:hyperlink>
      <w:r>
        <w:t xml:space="preserve">- Paragraph 6: </w:t>
      </w:r>
      <w:hyperlink r:id="rId12">
        <w:r>
          <w:rPr>
            <w:color w:val="0000EE"/>
            <w:u w:val="single"/>
          </w:rPr>
          <w:t>[5]</w:t>
        </w:r>
      </w:hyperlink>
      <w:r>
        <w:t xml:space="preserve">, </w:t>
      </w:r>
      <w:hyperlink r:id="rId14">
        <w:r>
          <w:rPr>
            <w:color w:val="0000EE"/>
            <w:u w:val="single"/>
          </w:rPr>
          <w:t>[3]</w:t>
        </w:r>
      </w:hyperlink>
      <w:r>
        <w:t xml:space="preserve">- Paragraph 7: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https://positivepeers.org/the-plus-side/blog/help-how-do-i-go-about-dating-with-hiv/</w:t>
        </w:r>
      </w:hyperlink>
      <w:r>
        <w:t xml:space="preserve"> - Please view link - unable to able to access data</w:t>
      </w:r>
      <w:r/>
    </w:p>
    <w:p>
      <w:pPr>
        <w:pStyle w:val="ListNumber"/>
        <w:spacing w:line="240" w:lineRule="auto"/>
        <w:ind w:left="720"/>
      </w:pPr>
      <w:r/>
      <w:hyperlink r:id="rId10">
        <w:r>
          <w:rPr>
            <w:color w:val="0000EE"/>
            <w:u w:val="single"/>
          </w:rPr>
          <w:t>https://www.webmd.com/hiv-aids/dating-when-hiv-positive</w:t>
        </w:r>
      </w:hyperlink>
      <w:r>
        <w:t xml:space="preserve"> - This article provides guidance for individuals living with HIV on navigating the dating scene. It discusses considerations such as whether to date only HIV-positive individuals, strategies for finding a partner, and the importance of disclosing one's HIV status. The piece also offers advice on maintaining safe sexual practices and preparing for potential reactions from partners, emphasising the significance of open communication and self-care in building healthy relationships.</w:t>
      </w:r>
      <w:r/>
    </w:p>
    <w:p>
      <w:pPr>
        <w:pStyle w:val="ListNumber"/>
        <w:spacing w:line="240" w:lineRule="auto"/>
        <w:ind w:left="720"/>
      </w:pPr>
      <w:r/>
      <w:hyperlink r:id="rId14">
        <w:r>
          <w:rPr>
            <w:color w:val="0000EE"/>
            <w:u w:val="single"/>
          </w:rPr>
          <w:t>https://www.healthline.com/health/hiv/hiv-dating-stigma</w:t>
        </w:r>
      </w:hyperlink>
      <w:r>
        <w:t xml:space="preserve"> - This personal account explores the challenges of dating with HIV, focusing on overcoming stigma and the complexities of disclosure. The author shares experiences of revealing their HIV status to potential partners and the varied reactions encountered. The article offers insights into managing self-stigma, the importance of self-education, and the role of open communication in fostering understanding and acceptance in relationships.</w:t>
      </w:r>
      <w:r/>
    </w:p>
    <w:p>
      <w:pPr>
        <w:pStyle w:val="ListNumber"/>
        <w:spacing w:line="240" w:lineRule="auto"/>
        <w:ind w:left="720"/>
      </w:pPr>
      <w:r/>
      <w:hyperlink r:id="rId13">
        <w:r>
          <w:rPr>
            <w:color w:val="0000EE"/>
            <w:u w:val="single"/>
          </w:rPr>
          <w:t>https://www.myhivteam.com/resources/dating-and-hiv</w:t>
        </w:r>
      </w:hyperlink>
      <w:r>
        <w:t xml:space="preserve"> - This resource offers five practical tips for dating while living with HIV, including prioritising self-care, understanding one's health status, and effective communication with potential partners. It highlights the significance of disclosing HIV status, managing self-esteem, and seeking support from healthcare providers. The article aims to empower individuals with HIV to pursue fulfilling relationships with confidence and safety.</w:t>
      </w:r>
      <w:r/>
    </w:p>
    <w:p>
      <w:pPr>
        <w:pStyle w:val="ListNumber"/>
        <w:spacing w:line="240" w:lineRule="auto"/>
        <w:ind w:left="720"/>
      </w:pPr>
      <w:r/>
      <w:hyperlink r:id="rId12">
        <w:r>
          <w:rPr>
            <w:color w:val="0000EE"/>
            <w:u w:val="single"/>
          </w:rPr>
          <w:t>https://aids.org/can-you-date-with-hiv-in-2025-what-to-know-about-love-disclosure-and-uu/</w:t>
        </w:r>
      </w:hyperlink>
      <w:r>
        <w:t xml:space="preserve"> - This article discusses the evolving landscape of dating with HIV, focusing on the impact of medical advancements and the U=U (Undetectable = Untransmittable) movement. It addresses common concerns about disclosure, safety, and the potential for love and intimacy. The piece provides insights into navigating relationships with HIV in 2025, emphasising the importance of education, open communication, and self-empowerment.</w:t>
      </w:r>
      <w:r/>
    </w:p>
    <w:p>
      <w:pPr>
        <w:pStyle w:val="ListNumber"/>
        <w:spacing w:line="240" w:lineRule="auto"/>
        <w:ind w:left="720"/>
      </w:pPr>
      <w:r/>
      <w:hyperlink r:id="rId15">
        <w:r>
          <w:rPr>
            <w:color w:val="0000EE"/>
            <w:u w:val="single"/>
          </w:rPr>
          <w:t>https://aids.org/dating-with-hiv-in-2025-confidence-safety-and-disclosure/</w:t>
        </w:r>
      </w:hyperlink>
      <w:r>
        <w:t xml:space="preserve"> - This resource explores the modern approach to dating with HIV, highlighting the significance of understanding one's health, the timing and method of disclosure, and the role of stigma and support. It offers guidance on building healthy relationships, managing mental health, and utilising tools like PrEP for serodiscordant couples. The article aims to equip individuals with HIV to navigate the dating world confidently and safely.</w:t>
      </w:r>
      <w:r/>
    </w:p>
    <w:p>
      <w:pPr>
        <w:pStyle w:val="ListNumber"/>
        <w:spacing w:line="240" w:lineRule="auto"/>
        <w:ind w:left="720"/>
      </w:pPr>
      <w:r/>
      <w:hyperlink r:id="rId11">
        <w:r>
          <w:rPr>
            <w:color w:val="0000EE"/>
            <w:u w:val="single"/>
          </w:rPr>
          <w:t>https://www.cdc.gov/hiv/living-with/index.html</w:t>
        </w:r>
      </w:hyperlink>
      <w:r>
        <w:t xml:space="preserve"> - This page from the Centers for Disease Control and Prevention provides comprehensive information for individuals living with HIV. It covers topics such as disclosing HIV status to partners, understanding legal obligations, and accessing support services. The resource emphasises the importance of open communication, regular medical care, and mental health support in managing life with HIV.</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ositivepeers.org/the-plus-side/blog/help-how-do-i-go-about-dating-with-hiv/" TargetMode="External"/><Relationship Id="rId10" Type="http://schemas.openxmlformats.org/officeDocument/2006/relationships/hyperlink" Target="https://www.webmd.com/hiv-aids/dating-when-hiv-positive" TargetMode="External"/><Relationship Id="rId11" Type="http://schemas.openxmlformats.org/officeDocument/2006/relationships/hyperlink" Target="https://www.cdc.gov/hiv/living-with/index.html" TargetMode="External"/><Relationship Id="rId12" Type="http://schemas.openxmlformats.org/officeDocument/2006/relationships/hyperlink" Target="https://aids.org/can-you-date-with-hiv-in-2025-what-to-know-about-love-disclosure-and-uu/" TargetMode="External"/><Relationship Id="rId13" Type="http://schemas.openxmlformats.org/officeDocument/2006/relationships/hyperlink" Target="https://www.myhivteam.com/resources/dating-and-hiv" TargetMode="External"/><Relationship Id="rId14" Type="http://schemas.openxmlformats.org/officeDocument/2006/relationships/hyperlink" Target="https://www.healthline.com/health/hiv/hiv-dating-stigma" TargetMode="External"/><Relationship Id="rId15" Type="http://schemas.openxmlformats.org/officeDocument/2006/relationships/hyperlink" Target="https://aids.org/dating-with-hiv-in-2025-confidence-safety-and-disclos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