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Voices Calling for Normalising Homosexuality in Men’s Football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sport are hearing a new refrain: pop star Leire Martínez used Barcelona Pride to call for normalising homosexuality in men’s football, noting the nation’s World Cup buzz and asking why causes like equality and health don’t unite us the same way. Her plea landed loud and clear on the eve of the final.</w:t>
      </w:r>
      <w:r/>
    </w:p>
    <w:p>
      <w:r/>
      <w:r>
        <w:t>Essential Takeaways</w:t>
      </w:r>
      <w:r/>
      <w:r/>
    </w:p>
    <w:p>
      <w:pPr>
        <w:pStyle w:val="ListBullet"/>
        <w:spacing w:line="240" w:lineRule="auto"/>
        <w:ind w:left="720"/>
      </w:pPr>
      <w:r/>
      <w:r>
        <w:rPr>
          <w:b/>
        </w:rPr>
        <w:t>Bold moment:</w:t>
      </w:r>
      <w:r>
        <w:t xml:space="preserve"> Leire Martínez spoke at Barcelona Pride and linked national pride in football to a need for broader social solidarity.</w:t>
      </w:r>
      <w:r/>
    </w:p>
    <w:p>
      <w:pPr>
        <w:pStyle w:val="ListBullet"/>
        <w:spacing w:line="240" w:lineRule="auto"/>
        <w:ind w:left="720"/>
      </w:pPr>
      <w:r/>
      <w:r>
        <w:rPr>
          <w:b/>
        </w:rPr>
        <w:t>Clear ask:</w:t>
      </w:r>
      <w:r>
        <w:t xml:space="preserve"> She urged that male team sport start normalising and making visible homosexual players, prompting applause.</w:t>
      </w:r>
      <w:r/>
    </w:p>
    <w:p>
      <w:pPr>
        <w:pStyle w:val="ListBullet"/>
        <w:spacing w:line="240" w:lineRule="auto"/>
        <w:ind w:left="720"/>
      </w:pPr>
      <w:r/>
      <w:r>
        <w:rPr>
          <w:b/>
        </w:rPr>
        <w:t>Cultural context:</w:t>
      </w:r>
      <w:r>
        <w:t xml:space="preserve"> Masculinity norms and hypersexualised locker-room cultures are often cited as barriers to coming out in men’s football.</w:t>
      </w:r>
      <w:r/>
    </w:p>
    <w:p>
      <w:pPr>
        <w:pStyle w:val="ListBullet"/>
        <w:spacing w:line="240" w:lineRule="auto"/>
        <w:ind w:left="720"/>
      </w:pPr>
      <w:r/>
      <w:r>
        <w:rPr>
          <w:b/>
        </w:rPr>
        <w:t>Practical note:</w:t>
      </w:r>
      <w:r>
        <w:t xml:space="preserve"> Changing visibility in sport needs both grassroots support and institutional policies that protect players.</w:t>
      </w:r>
      <w:r/>
    </w:p>
    <w:p>
      <w:pPr>
        <w:pStyle w:val="ListBullet"/>
        <w:spacing w:line="240" w:lineRule="auto"/>
        <w:ind w:left="720"/>
      </w:pPr>
      <w:r/>
      <w:r>
        <w:rPr>
          <w:b/>
        </w:rPr>
        <w:t>Emotional cue:</w:t>
      </w:r>
      <w:r>
        <w:t xml:space="preserve"> Her remarks mixed pride and challenge , celebratory yet insistent that equality should matter as much as sport.</w:t>
      </w:r>
      <w:r/>
      <w:r/>
    </w:p>
    <w:p>
      <w:pPr>
        <w:pStyle w:val="Heading2"/>
      </w:pPr>
      <w:r>
        <w:t>A pop star’s microphone becomes a social megaphone</w:t>
      </w:r>
      <w:r/>
    </w:p>
    <w:p>
      <w:r/>
      <w:r>
        <w:t>Leire Martínez didn’t choose a neutral stage to speak; she spoke at Pride in Barcelona, the colours and crowd making the moment vivid and immediate. According to coverage of her remarks, she praised Spain’s World Cup run but asked why national energy spent on football isn’t matched for basic rights like education or healthcare. That comparison landed with a quiet sting , you could almost hear the crowd nod. Her final plea, that men’s football should normalise and show homosexual players openly, won spontaneous applause and made the point feel urgent and human.</w:t>
      </w:r>
      <w:r/>
    </w:p>
    <w:p>
      <w:pPr>
        <w:pStyle w:val="Heading2"/>
      </w:pPr>
      <w:r>
        <w:t>Why football still feels like a risky place to be out</w:t>
      </w:r>
      <w:r/>
    </w:p>
    <w:p>
      <w:r/>
      <w:r>
        <w:t>Researchers and commentators have long pointed to the spatial and cultural dynamics of men’s football as part of the problem. Studies on the spatiality of homophobia show how locker rooms, travel routines and team hierarchies create intense pressure to conform. Radio and magazine analyses highlight how masculine rituals and hypersexualised environments can make disclosure feel dangerous rather than liberating. So Martínez is tapping into a body of evidence that says this isn’t about a few stubborn individuals , it’s a system of settings that encourage silence.</w:t>
      </w:r>
      <w:r/>
    </w:p>
    <w:p>
      <w:pPr>
        <w:pStyle w:val="Heading2"/>
      </w:pPr>
      <w:r>
        <w:t>From applause to policy: what needs to change</w:t>
      </w:r>
      <w:r/>
    </w:p>
    <w:p>
      <w:r/>
      <w:r>
        <w:t>Visibility doesn’t happen by accident. Players need protections, clear anti-discrimination rules, and visible support from coaches and federations. Broadcaster and sports coverage has sometimes focused on token gestures rather than structural reforms, but experts say meaningful change combines policy, education and role models. Practically, clubs can start with confidentiality guarantees, anti-abuse training, and public statements that back players who come out , small, concrete steps that make the locker room less of a pressure cooker.</w:t>
      </w:r>
      <w:r/>
    </w:p>
    <w:p>
      <w:pPr>
        <w:pStyle w:val="Heading2"/>
      </w:pPr>
      <w:r>
        <w:t>Fans, teams and the slow work of cultural shift</w:t>
      </w:r>
      <w:r/>
    </w:p>
    <w:p>
      <w:r/>
      <w:r>
        <w:t>Fans matter too. Football fandom is emotional and tribal, and that energy can be redirected. When supporters groups, pundits and club boards celebrate inclusivity as passionately as they do victories, the atmosphere changes. Commentators have noted that women’s sport has moved faster on this front, partly because different norms and histories made disclosure less fraught; men’s football can catch up, but it will need patience and persistence. Leire’s intervention helps by framing the issue as part of civic pride, not a niche debate.</w:t>
      </w:r>
      <w:r/>
    </w:p>
    <w:p>
      <w:pPr>
        <w:pStyle w:val="Heading2"/>
      </w:pPr>
      <w:r>
        <w:t>What players and supporters can do tomorrow</w:t>
      </w:r>
      <w:r/>
    </w:p>
    <w:p>
      <w:r/>
      <w:r>
        <w:t>If you want a practical starting point, support clubs that publish clear anti-discrimination codes, attend Pride marches that include sports contingents, and call out casual homophobia at matches. For players, allies within squads and visible champions in coaching staff make a real difference. Media coverage that treats coming-out stories with dignity rather than spectacle will help too. Little daily acts , respectful language, ordinary support from teammates , add up faster than dramatic gestures.</w:t>
      </w:r>
      <w:r/>
    </w:p>
    <w:p>
      <w:r/>
      <w:r>
        <w:t>It’s a small cultural nudge with big stakes: more openness in football would mean more safety for players and a more honest sport for fans.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5">
        <w:r>
          <w:rPr>
            <w:color w:val="0000EE"/>
            <w:u w:val="single"/>
          </w:rPr>
          <w:t>[5]</w:t>
        </w:r>
      </w:hyperlink>
      <w:r>
        <w:t xml:space="preserve">- Paragraph 4: </w:t>
      </w:r>
      <w:hyperlink r:id="rId11">
        <w:r>
          <w:rPr>
            <w:color w:val="0000EE"/>
            <w:u w:val="single"/>
          </w:rPr>
          <w:t>[4]</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https://jenesaispop.com/2026/07/20/527287/leire-martinez-homosexualidad-futbol/</w:t>
        </w:r>
      </w:hyperlink>
      <w:r>
        <w:t xml:space="preserve"> - Please view link - unable to able to access data</w:t>
      </w:r>
      <w:r/>
    </w:p>
    <w:p>
      <w:pPr>
        <w:pStyle w:val="ListNumber"/>
        <w:spacing w:line="240" w:lineRule="auto"/>
        <w:ind w:left="720"/>
      </w:pPr>
      <w:r/>
      <w:hyperlink r:id="rId10">
        <w:r>
          <w:rPr>
            <w:color w:val="0000EE"/>
            <w:u w:val="single"/>
          </w:rPr>
          <w:t>https://research.brighton.ac.uk/en/publications/does-your-boyfriend-know-youre-here-the-spatiality-of-homophobia-/</w:t>
        </w:r>
      </w:hyperlink>
      <w:r>
        <w:t xml:space="preserve"> - This academic article examines the prevalence of homophobia in UK men's football culture, focusing on how fans produce homophobic expressions within stadiums. It highlights the normalization of homophobic chanting and gestures, linking these behaviors to dominant ideas about gay men's sexuality and the materiality of men's bodies in sports spaces.</w:t>
      </w:r>
      <w:r/>
    </w:p>
    <w:p>
      <w:pPr>
        <w:pStyle w:val="ListNumber"/>
        <w:spacing w:line="240" w:lineRule="auto"/>
        <w:ind w:left="720"/>
      </w:pPr>
      <w:r/>
      <w:hyperlink r:id="rId12">
        <w:r>
          <w:rPr>
            <w:color w:val="0000EE"/>
            <w:u w:val="single"/>
          </w:rPr>
          <w:t>https://clam.org.br/es/noticias-clam/futbol-espacio-de-masculinidades/623/</w:t>
        </w:r>
      </w:hyperlink>
      <w:r>
        <w:t xml:space="preserve"> - An interview with Samuel Martínez discusses football as a male-dominated space that reinforces gender inequality. The conversation touches on the historical use of sport to affirm masculinity and the challenges faced by women and sexual minorities in reclaiming the sport under different codes.</w:t>
      </w:r>
      <w:r/>
    </w:p>
    <w:p>
      <w:pPr>
        <w:pStyle w:val="ListNumber"/>
        <w:spacing w:line="240" w:lineRule="auto"/>
        <w:ind w:left="720"/>
      </w:pPr>
      <w:r/>
      <w:hyperlink r:id="rId11">
        <w:r>
          <w:rPr>
            <w:color w:val="0000EE"/>
            <w:u w:val="single"/>
          </w:rPr>
          <w:t>https://cadenaser.com/euskadi/2024/11/18/por-que-el-futbol-masculino-es-incapaz-de-normalizar-la-homosexualidad-los-vestuarios-son-espacios-de-masculinidad-muy-toxica-e-hipersexualizados-radio-bilbao/</w:t>
        </w:r>
      </w:hyperlink>
      <w:r>
        <w:t xml:space="preserve"> - This article explores the challenges in normalizing homosexuality in men's football, emphasizing the toxic masculinity and hypersexualized nature of locker rooms. It discusses the impact of these environments on the visibility and acceptance of LGBTQ+ individuals in the sport.</w:t>
      </w:r>
      <w:r/>
    </w:p>
    <w:p>
      <w:pPr>
        <w:pStyle w:val="ListNumber"/>
        <w:spacing w:line="240" w:lineRule="auto"/>
        <w:ind w:left="720"/>
      </w:pPr>
      <w:r/>
      <w:hyperlink r:id="rId15">
        <w:r>
          <w:rPr>
            <w:color w:val="0000EE"/>
            <w:u w:val="single"/>
          </w:rPr>
          <w:t>https://www.rtve.es/deportes/20220208/radiogaceta-homofobia-deporte/2285260.shtml</w:t>
        </w:r>
      </w:hyperlink>
      <w:r>
        <w:t xml:space="preserve"> - An interview discussing the persistent presence of homophobia in sports, particularly in male-dominated disciplines. It highlights the normalization of homophobic expressions and the need for greater visibility and acceptance of LGBTQ+ individuals in the sporting world.</w:t>
      </w:r>
      <w:r/>
    </w:p>
    <w:p>
      <w:pPr>
        <w:pStyle w:val="ListNumber"/>
        <w:spacing w:line="240" w:lineRule="auto"/>
        <w:ind w:left="720"/>
      </w:pPr>
      <w:r/>
      <w:hyperlink r:id="rId14">
        <w:r>
          <w:rPr>
            <w:color w:val="0000EE"/>
            <w:u w:val="single"/>
          </w:rPr>
          <w:t>https://pure.solent.ac.uk/en/publications/english-mens-football-masculinity-and-homophobia-from-hegemonic-t</w:t>
        </w:r>
      </w:hyperlink>
      <w:r>
        <w:t xml:space="preserve"> - This research examines the traditionally hostile environment for sexual minorities in English men's football. It discusses the exclusion and marginalization of gay male footballers and the shift towards more inclusive attitudes over the past two decades.</w:t>
      </w:r>
      <w:r/>
    </w:p>
    <w:p>
      <w:pPr>
        <w:pStyle w:val="ListNumber"/>
        <w:spacing w:line="240" w:lineRule="auto"/>
        <w:ind w:left="720"/>
      </w:pPr>
      <w:r/>
      <w:hyperlink r:id="rId13">
        <w:r>
          <w:rPr>
            <w:color w:val="0000EE"/>
            <w:u w:val="single"/>
          </w:rPr>
          <w:t>https://www.revistagq.com/noticias/articulo/homosexualidad-futbol-futbolista-gay</w:t>
        </w:r>
      </w:hyperlink>
      <w:r>
        <w:t xml:space="preserve"> - An article discussing the challenges faced by gay footballers in the professional arena, highlighting the stigma and potential career risks associated with coming out. It reflects on the broader issue of homophobia in the sport and the need for cultural change.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enesaispop.com/2026/07/20/527287/leire-martinez-homosexualidad-futbol/" TargetMode="External"/><Relationship Id="rId10" Type="http://schemas.openxmlformats.org/officeDocument/2006/relationships/hyperlink" Target="https://research.brighton.ac.uk/en/publications/does-your-boyfriend-know-youre-here-the-spatiality-of-homophobia-/" TargetMode="External"/><Relationship Id="rId11" Type="http://schemas.openxmlformats.org/officeDocument/2006/relationships/hyperlink" Target="https://cadenaser.com/euskadi/2024/11/18/por-que-el-futbol-masculino-es-incapaz-de-normalizar-la-homosexualidad-los-vestuarios-son-espacios-de-masculinidad-muy-toxica-e-hipersexualizados-radio-bilbao/" TargetMode="External"/><Relationship Id="rId12" Type="http://schemas.openxmlformats.org/officeDocument/2006/relationships/hyperlink" Target="https://clam.org.br/es/noticias-clam/futbol-espacio-de-masculinidades/623/" TargetMode="External"/><Relationship Id="rId13" Type="http://schemas.openxmlformats.org/officeDocument/2006/relationships/hyperlink" Target="https://www.revistagq.com/noticias/articulo/homosexualidad-futbol-futbolista-gay" TargetMode="External"/><Relationship Id="rId14" Type="http://schemas.openxmlformats.org/officeDocument/2006/relationships/hyperlink" Target="https://pure.solent.ac.uk/en/publications/english-mens-football-masculinity-and-homophobia-from-hegemonic-t" TargetMode="External"/><Relationship Id="rId15" Type="http://schemas.openxmlformats.org/officeDocument/2006/relationships/hyperlink" Target="https://www.rtve.es/deportes/20220208/radiogaceta-homofobia-deporte/2285260.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