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Public Art on Cedar Springs: Walls of Pride Brings Seven Murals to Dallas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visitors will soon see brighter, bolder Cedar Springs: Arttitude and the Cedar Springs Merchants Association have launched Walls of Pride, a two‑year public art campaign commissioning seven murals to celebrate Dallas’s LGBTQ+ legacy and keep local stories visible for years to come.</w:t>
      </w:r>
      <w:r/>
    </w:p>
    <w:p>
      <w:r/>
      <w:r>
        <w:t>Essential Takeaways</w:t>
      </w:r>
      <w:r/>
      <w:r/>
    </w:p>
    <w:p>
      <w:pPr>
        <w:pStyle w:val="ListBullet"/>
        <w:spacing w:line="240" w:lineRule="auto"/>
        <w:ind w:left="720"/>
      </w:pPr>
      <w:r/>
      <w:r>
        <w:rPr>
          <w:b/>
        </w:rPr>
        <w:t>Seven new murals:</w:t>
      </w:r>
      <w:r>
        <w:t xml:space="preserve"> A two‑year programme will install seven public artworks along Cedar Springs Road, each reflecting queer history and community spirit. </w:t>
      </w:r>
      <w:r/>
    </w:p>
    <w:p>
      <w:pPr>
        <w:pStyle w:val="ListBullet"/>
        <w:spacing w:line="240" w:lineRule="auto"/>
        <w:ind w:left="720"/>
      </w:pPr>
      <w:r/>
      <w:r>
        <w:rPr>
          <w:b/>
        </w:rPr>
        <w:t>Community-led:</w:t>
      </w:r>
      <w:r>
        <w:t xml:space="preserve"> The initiative is a partnership between Arttitude and the Cedar Springs Merchants Association, aimed at cultural preservation and activation. </w:t>
      </w:r>
      <w:r/>
    </w:p>
    <w:p>
      <w:pPr>
        <w:pStyle w:val="ListBullet"/>
        <w:spacing w:line="240" w:lineRule="auto"/>
        <w:ind w:left="720"/>
      </w:pPr>
      <w:r/>
      <w:r>
        <w:rPr>
          <w:b/>
        </w:rPr>
        <w:t>Artist support:</w:t>
      </w:r>
      <w:r>
        <w:t xml:space="preserve"> Local and regional artists will be commissioned, offering paid opportunities and visibility in a historic queer neighbourhood. </w:t>
      </w:r>
      <w:r/>
    </w:p>
    <w:p>
      <w:pPr>
        <w:pStyle w:val="ListBullet"/>
        <w:spacing w:line="240" w:lineRule="auto"/>
        <w:ind w:left="720"/>
      </w:pPr>
      <w:r/>
      <w:r>
        <w:rPr>
          <w:b/>
        </w:rPr>
        <w:t>Visible resilience:</w:t>
      </w:r>
      <w:r>
        <w:t xml:space="preserve"> Murals are intended to replace lost symbols and amplify Pride narratives after recent changes to the streetscape. </w:t>
      </w:r>
      <w:r/>
    </w:p>
    <w:p>
      <w:pPr>
        <w:pStyle w:val="ListBullet"/>
        <w:spacing w:line="240" w:lineRule="auto"/>
        <w:ind w:left="720"/>
      </w:pPr>
      <w:r/>
      <w:r>
        <w:rPr>
          <w:b/>
        </w:rPr>
        <w:t>Lasting impact:</w:t>
      </w:r>
      <w:r>
        <w:t xml:space="preserve"> The works will create destinations for residents and visitors, helping to cement Cedar Springs’ role in Dallas LGBTQ+ culture.</w:t>
      </w:r>
      <w:r/>
      <w:r/>
    </w:p>
    <w:p>
      <w:pPr>
        <w:pStyle w:val="Heading2"/>
      </w:pPr>
      <w:r>
        <w:t>A bold return to colour on Cedar Springs</w:t>
      </w:r>
      <w:r/>
    </w:p>
    <w:p>
      <w:r/>
      <w:r>
        <w:t>Walls of Pride kicks off at a time when the neighbourhood’s visual landscape has felt fragile, so the emotional hit will be immediate: vision, history and memory splashed across brick and stucco. Residents have watched public symbols come and go, and these murals promise something more durable , colourful, tactile statements that invite a second look and a photo. According to local coverage, this campaign responds directly to a need for visible queer storytelling in the area.</w:t>
      </w:r>
      <w:r/>
    </w:p>
    <w:p>
      <w:pPr>
        <w:pStyle w:val="Heading2"/>
      </w:pPr>
      <w:r>
        <w:t>Why the partnership matters</w:t>
      </w:r>
      <w:r/>
    </w:p>
    <w:p>
      <w:r/>
      <w:r>
        <w:t>Arttitude brings curatorial experience and a focus on community arts, while the Cedar Springs Merchants Association supplies local knowledge and street‑level buy‑in. That combination is practical: artists get sites and funding, businesses get footfall and fresh façades, and the neighbourhood regains curated, relevant public art. Industry observers say community partnerships are the most sustainable way to commission murals that actually reflect local history, not outside trends.</w:t>
      </w:r>
      <w:r/>
    </w:p>
    <w:p>
      <w:pPr>
        <w:pStyle w:val="Heading2"/>
      </w:pPr>
      <w:r>
        <w:t>Murals as cultural preservation</w:t>
      </w:r>
      <w:r/>
    </w:p>
    <w:p>
      <w:r/>
      <w:r>
        <w:t>These artworks aren’t just pretty backdrops , they’re intentional records. The initiative aims to preserve stories that shaped Dallas LGBTQ+ history, from trailblazers to everyday organisers, and to anchor those stories in place. After recent removals of rainbow crosswalks and other symbols, the campaign reads like a civic answer: if paint and pavement can go, so can institutional memory , unless the community actively protects it.</w:t>
      </w:r>
      <w:r/>
    </w:p>
    <w:p>
      <w:pPr>
        <w:pStyle w:val="Heading2"/>
      </w:pPr>
      <w:r>
        <w:t>What this means for visitors and residents</w:t>
      </w:r>
      <w:r/>
    </w:p>
    <w:p>
      <w:r/>
      <w:r>
        <w:t>Expect a mix of styles and voices, from figurative portraits to abstract celebrations of resilience. For visitors, the murals will create new walking routes, photo spots and entry points into local bars, cafés and shops. For residents, they offer reassurance: public art that honours lived experience and provides a common reference. If you’re planning to view the murals, bring walking shoes and a camera, and allow time to read plaques or QR codes that may explain each work.</w:t>
      </w:r>
      <w:r/>
    </w:p>
    <w:p>
      <w:pPr>
        <w:pStyle w:val="Heading2"/>
      </w:pPr>
      <w:r>
        <w:t>How to pick your favourite mural (and why it matters)</w:t>
      </w:r>
      <w:r/>
    </w:p>
    <w:p>
      <w:r/>
      <w:r>
        <w:t>Look for emotional clarity first , does the piece make you feel seen or invite curiosity? Then consider craft: a sturdy, weather‑resistant mural with good contrast will age better. If you’re an artist or commissioner, think about scale and placement; corners and alleys can become intimate moments, while big façades make civic statements. Ultimately, murals are civic conversation starters , they should be legible from the pavement and generous to passers‑by.</w:t>
      </w:r>
      <w:r/>
    </w:p>
    <w:p>
      <w:r/>
      <w:r>
        <w:t>It's a small, public move that promises to make Cedar Springs feel more like home to the people whose history it celebrates.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4">
        <w:r>
          <w:rPr>
            <w:color w:val="0000EE"/>
            <w:u w:val="single"/>
          </w:rPr>
          <w:t>[6]</w:t>
        </w:r>
      </w:hyperlink>
      <w:r>
        <w:t xml:space="preserve">, </w:t>
      </w:r>
      <w:hyperlink r:id="rId15">
        <w:r>
          <w:rPr>
            <w:color w:val="0000EE"/>
            <w:u w:val="single"/>
          </w:rPr>
          <w:t>[7]</w:t>
        </w:r>
      </w:hyperlink>
      <w:r>
        <w:t xml:space="preserve">- Paragraph 5: </w:t>
      </w:r>
      <w:hyperlink r:id="rId12">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https://meaws.com/news/joss-stone-toegevoegd-aan-line-up-worldpride/104599</w:t>
        </w:r>
      </w:hyperlink>
      <w:r>
        <w:t xml:space="preserve"> - Please view link - unable to able to access data</w:t>
      </w:r>
      <w:r/>
    </w:p>
    <w:p>
      <w:pPr>
        <w:pStyle w:val="ListNumber"/>
        <w:spacing w:line="240" w:lineRule="auto"/>
        <w:ind w:left="720"/>
      </w:pPr>
      <w:r/>
      <w:hyperlink r:id="rId10">
        <w:r>
          <w:rPr>
            <w:color w:val="0000EE"/>
            <w:u w:val="single"/>
          </w:rPr>
          <w:t>https://dallasvoice.com/transforming-the-public-space/</w:t>
        </w:r>
      </w:hyperlink>
      <w:r>
        <w:t xml:space="preserve"> - The Cedar Springs Merchants Association (CSMA) has announced three transformative public space projects during Pride Month. These initiatives aim to infuse Oak Lawn and the Cedar Springs Strip with vibrant colours, durable infrastructure, and unapologetic visibility. The projects include the Progress Rainbow bike racks, a new Pocket Park, and the Walls of Pride multi-year mural programme. The mural project, in collaboration with Arttitude, seeks to turn the facades of the Cedar Springs corridor into one of the largest outdoor galleries of LGBTQ+ public art in the nation. Calls for artists will be announced, with each work telling stories of queer history, joy, protest, and futurity. New murals will be commissioned annually, ensuring the corridor’s walls evolve with the community. The murals will be maintained and protected by CSMA and its partners, with some designed as long-term installations and others as temporary canvases with new pieces on display regularly. CSMA will announce more details about each project throughout June and July, emphasising their commitment to building, planting, painting, and staying in the community. CSMA champions the businesses, culture, and public realm of Oak Lawn and the Cedar Springs Strip, advocating for a vibrant, inclusive, and economically thriving district that reflects the soul of Dallas’ LGBTQ+ community.</w:t>
      </w:r>
      <w:r/>
    </w:p>
    <w:p>
      <w:pPr>
        <w:pStyle w:val="ListNumber"/>
        <w:spacing w:line="240" w:lineRule="auto"/>
        <w:ind w:left="720"/>
      </w:pPr>
      <w:r/>
      <w:hyperlink r:id="rId12">
        <w:r>
          <w:rPr>
            <w:color w:val="0000EE"/>
            <w:u w:val="single"/>
          </w:rPr>
          <w:t>https://www.arttitude.org/about</w:t>
        </w:r>
      </w:hyperlink>
      <w:r>
        <w:t xml:space="preserve"> - Arttitude is a non-profit organisation dedicated to uniting and empowering LGBTQ+ and underserved communities through the arts. Co-founded by Jerome Larez and RafiQ Flowers, Arttitude uses art as a catalyst for dialogue, equality, and the celebration of diverse identities and narratives within marginalised communities. The organisation has been active for over a decade, amplifying underrepresented queer and trans voices through accessible, liberating creative expression. Arttitude has completed over 500 public art installations, featured more than 100 artists, and reached over 10,000 community members. Their mission is to use the power of art to share untold stories, connect generations, challenge health stigmas, and cultivate justice, inclusion, and lasting change.</w:t>
      </w:r>
      <w:r/>
    </w:p>
    <w:p>
      <w:pPr>
        <w:pStyle w:val="ListNumber"/>
        <w:spacing w:line="240" w:lineRule="auto"/>
        <w:ind w:left="720"/>
      </w:pPr>
      <w:r/>
      <w:hyperlink r:id="rId11">
        <w:r>
          <w:rPr>
            <w:color w:val="0000EE"/>
            <w:u w:val="single"/>
          </w:rPr>
          <w:t>https://dallasvoice.com/public-art-restored-on-cedar-springs-road/</w:t>
        </w:r>
      </w:hyperlink>
      <w:r>
        <w:t xml:space="preserve"> - In February 2025, a public art piece along Cedar Springs Road was restored after being destroyed in 2022 when a car ran over the curb, damaging the art and another vehicle. The piece was reinstalled by Dallas artist Fred Villanueva, who hand-painted details like the seal of the city of Dallas and hydraulically crimped the metal work. The result is a work that looks different from one angle than it does from another, showcasing the resilience and commitment to public art in the community.</w:t>
      </w:r>
      <w:r/>
    </w:p>
    <w:p>
      <w:pPr>
        <w:pStyle w:val="ListNumber"/>
        <w:spacing w:line="240" w:lineRule="auto"/>
        <w:ind w:left="720"/>
      </w:pPr>
      <w:r/>
      <w:hyperlink r:id="rId13">
        <w:r>
          <w:rPr>
            <w:color w:val="0000EE"/>
            <w:u w:val="single"/>
          </w:rPr>
          <w:t>https://www.cbsnews.com/texas/news/dallas-pride-cedar-springs-community-celebrates-despite-crosswalk-removal/</w:t>
        </w:r>
      </w:hyperlink>
      <w:r>
        <w:t xml:space="preserve"> - Despite the removal of the rainbow crosswalks along Cedar Springs Road in Dallas, community members continue to celebrate Pride Month with vigour. The Cedar Springs Merchant Association is hosting events like the monthly Wine Walk, now adorned with new banners and Pride flags. Organisers emphasise the importance of visibility and resilience, stating that the community has always existed and will continue to do so, underscoring their commitment to the LGBTQ+ community in Dallas.</w:t>
      </w:r>
      <w:r/>
    </w:p>
    <w:p>
      <w:pPr>
        <w:pStyle w:val="ListNumber"/>
        <w:spacing w:line="240" w:lineRule="auto"/>
        <w:ind w:left="720"/>
      </w:pPr>
      <w:r/>
      <w:hyperlink r:id="rId14">
        <w:r>
          <w:rPr>
            <w:color w:val="0000EE"/>
            <w:u w:val="single"/>
          </w:rPr>
          <w:t>https://www.nbcdfw.com/news/local/after-rainbow-crosswalk-removal-cedar-springs-steps-symbolize-resilience/4043145/</w:t>
        </w:r>
      </w:hyperlink>
      <w:r>
        <w:t xml:space="preserve"> - Following the removal of the district's iconic rainbow crosswalks, the Cedar Springs community has found a new symbol of LGBTQ+ visibility in the form of brightly painted rainbow steps. The transformation of the steps outside The Oak Lawn Library into a vibrant rainbow installation was celebrated with a ribbon-cutting ceremony and dance party on June 27, 2026. This initiative reflects the community's resilience and ongoing commitment to visibility and pride.</w:t>
      </w:r>
      <w:r/>
    </w:p>
    <w:p>
      <w:pPr>
        <w:pStyle w:val="ListNumber"/>
        <w:spacing w:line="240" w:lineRule="auto"/>
        <w:ind w:left="720"/>
      </w:pPr>
      <w:r/>
      <w:hyperlink r:id="rId15">
        <w:r>
          <w:rPr>
            <w:color w:val="0000EE"/>
            <w:u w:val="single"/>
          </w:rPr>
          <w:t>https://www.archyde.com/dallas-unveils-community-driven-rainbow-mural-honoring-lgbtq-trailblazers-and-lives-lost-to-hiv/</w:t>
        </w:r>
      </w:hyperlink>
      <w:r>
        <w:t xml:space="preserve"> - Dallas has unveiled a vivid rainbow mural along the Cedar Springs corridor, anchoring the Oak Lawn neighborhood as a beacon of LGBTQ+ pride. Created in partnership with a local arts group, the mural honours prominent queer advocates and memorable moments from Dallas Pride. In a context where HIV rates are rising in Dallas County, the mural serves as a message of health, visibility, and community support, emphasising pride as a source of resilience.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joss-stone-toegevoegd-aan-line-up-worldpride/104599" TargetMode="External"/><Relationship Id="rId10" Type="http://schemas.openxmlformats.org/officeDocument/2006/relationships/hyperlink" Target="https://dallasvoice.com/transforming-the-public-space/" TargetMode="External"/><Relationship Id="rId11" Type="http://schemas.openxmlformats.org/officeDocument/2006/relationships/hyperlink" Target="https://dallasvoice.com/public-art-restored-on-cedar-springs-road/" TargetMode="External"/><Relationship Id="rId12" Type="http://schemas.openxmlformats.org/officeDocument/2006/relationships/hyperlink" Target="https://www.arttitude.org/about" TargetMode="External"/><Relationship Id="rId13" Type="http://schemas.openxmlformats.org/officeDocument/2006/relationships/hyperlink" Target="https://www.cbsnews.com/texas/news/dallas-pride-cedar-springs-community-celebrates-despite-crosswalk-removal/" TargetMode="External"/><Relationship Id="rId14" Type="http://schemas.openxmlformats.org/officeDocument/2006/relationships/hyperlink" Target="https://www.nbcdfw.com/news/local/after-rainbow-crosswalk-removal-cedar-springs-steps-symbolize-resilience/4043145/" TargetMode="External"/><Relationship Id="rId15" Type="http://schemas.openxmlformats.org/officeDocument/2006/relationships/hyperlink" Target="https://www.archyde.com/dallas-unveils-community-driven-rainbow-mural-honoring-lgbtq-trailblazers-and-lives-lost-to-hi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