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Glasgow Pride 2026 Moments: What Happened, Who Turned Up,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Thousands celebrated as Glasgow Pride marked its 30th year with a colourful procession from Glasgow Green along the Clyde, big-name music acts and a blend of community spirit and controversy that reminds us why Pride remains as political as it is party.</w:t>
      </w:r>
      <w:r/>
    </w:p>
    <w:p>
      <w:r/>
      <w:r>
        <w:t>Essential Takeaways</w:t>
      </w:r>
      <w:r/>
      <w:r/>
    </w:p>
    <w:p>
      <w:pPr>
        <w:pStyle w:val="ListBullet"/>
        <w:spacing w:line="240" w:lineRule="auto"/>
        <w:ind w:left="720"/>
      </w:pPr>
      <w:r/>
      <w:r>
        <w:rPr>
          <w:b/>
        </w:rPr>
        <w:t>Mass turnout:</w:t>
      </w:r>
      <w:r>
        <w:t xml:space="preserve"> Thousands marched from Glasgow Green into the city centre, dancing and watching performers along the route. </w:t>
      </w:r>
      <w:r/>
    </w:p>
    <w:p>
      <w:pPr>
        <w:pStyle w:val="ListBullet"/>
        <w:spacing w:line="240" w:lineRule="auto"/>
        <w:ind w:left="720"/>
      </w:pPr>
      <w:r/>
      <w:r>
        <w:rPr>
          <w:b/>
        </w:rPr>
        <w:t>Notable faces:</w:t>
      </w:r>
      <w:r>
        <w:t xml:space="preserve"> Former first minister Nicola Sturgeon, author Val McDermid and Professor Jo Sharp were among those on the march. </w:t>
      </w:r>
      <w:r/>
    </w:p>
    <w:p>
      <w:pPr>
        <w:pStyle w:val="ListBullet"/>
        <w:spacing w:line="240" w:lineRule="auto"/>
        <w:ind w:left="720"/>
      </w:pPr>
      <w:r/>
      <w:r>
        <w:rPr>
          <w:b/>
        </w:rPr>
        <w:t>Big-name sponsors:</w:t>
      </w:r>
      <w:r>
        <w:t xml:space="preserve"> Corporate partners included Lumo, AG Barr (Irn‑Bru) and Scottish Water, plus headline sponsor involvement. </w:t>
      </w:r>
      <w:r/>
    </w:p>
    <w:p>
      <w:pPr>
        <w:pStyle w:val="ListBullet"/>
        <w:spacing w:line="240" w:lineRule="auto"/>
        <w:ind w:left="720"/>
      </w:pPr>
      <w:r/>
      <w:r>
        <w:rPr>
          <w:b/>
        </w:rPr>
        <w:t>Music and atmosphere:</w:t>
      </w:r>
      <w:r>
        <w:t xml:space="preserve"> Liberty X and Ultrabeat headlined the festival stage; other acts ranged from tribute performers to rising pop names. </w:t>
      </w:r>
      <w:r/>
    </w:p>
    <w:p>
      <w:pPr>
        <w:pStyle w:val="ListBullet"/>
        <w:spacing w:line="240" w:lineRule="auto"/>
        <w:ind w:left="720"/>
      </w:pPr>
      <w:r/>
      <w:r>
        <w:rPr>
          <w:b/>
        </w:rPr>
        <w:t>Tensions on the lawn:</w:t>
      </w:r>
      <w:r>
        <w:t xml:space="preserve"> Partnership with Coca‑Cola sparked criticism and a small counter‑protest from No Pride in Genocide, highlighting ongoing debates about funding and solidarity.</w:t>
      </w:r>
      <w:r/>
      <w:r/>
    </w:p>
    <w:p>
      <w:pPr>
        <w:pStyle w:val="Heading2"/>
      </w:pPr>
      <w:r>
        <w:t>A 30-year milestone with glitter and grit</w:t>
      </w:r>
      <w:r/>
    </w:p>
    <w:p>
      <w:r/>
      <w:r>
        <w:t>Glasgow Pride marking three decades felt both celebratory and charged, a lively city party that still carries the echo of protest. The procession left Glasgow Green with a stream of banners, sequins and pop music, a vivid, noisy parade that threaded along the Clyde back to the green. Organisers have built the festival into one of Scotland’s biggest Pride gatherings, and you could feel the pride in the crowd , joyful, loud and determined.</w:t>
      </w:r>
      <w:r/>
    </w:p>
    <w:p>
      <w:r/>
      <w:r>
        <w:t>The parade’s roots go back to a protest march in June 1996, and that history underpins many people’s sense that Pride should mix celebration with political purpose. That balance came into focus this year, as marchers cheered while activists debated which sponsors are welcome.</w:t>
      </w:r>
      <w:r/>
    </w:p>
    <w:p>
      <w:pPr>
        <w:pStyle w:val="Heading2"/>
      </w:pPr>
      <w:r>
        <w:t>Who showed up , and why their presence matters</w:t>
      </w:r>
      <w:r/>
    </w:p>
    <w:p>
      <w:r/>
      <w:r>
        <w:t>High-profile attendees gave the event extra visibility. Nicola Sturgeon was on the march in support of Time for Inclusive Education, and author Val McDermid and her partner Jo Sharp were photographed enjoying the atmosphere. Celebrity or political presence at Pride often signals mainstream backing for LGBTQ+ causes, but it also raises expectations about how organisers handle political sensitivities.</w:t>
      </w:r>
      <w:r/>
    </w:p>
    <w:p>
      <w:r/>
      <w:r>
        <w:t>Community groups and campaigners used the platform to press for lasting change as well as a party. For many, seeing well-known supporters alongside grassroots activists underlines why Pride remains a place for both celebration and civic pressure.</w:t>
      </w:r>
      <w:r/>
    </w:p>
    <w:p>
      <w:pPr>
        <w:pStyle w:val="Heading2"/>
      </w:pPr>
      <w:r>
        <w:t>Sponsors, money and the pushback</w:t>
      </w:r>
      <w:r/>
    </w:p>
    <w:p>
      <w:r/>
      <w:r>
        <w:t>Big-brand backing helps fund the stages, security and performers, with companies such as Lumo, AG Barr and Scottish Water visible among partners. But commercial sponsorship brings its own headaches. The decision to partner with Coca‑Cola attracted criticism from Scottish Green politicians and groups like No Pride in Genocide, who argue Pride shouldn’t be a space for pinkwashing or businesses linked to contested global issues.</w:t>
      </w:r>
      <w:r/>
    </w:p>
    <w:p>
      <w:r/>
      <w:r>
        <w:t>Organisers say major events are costly and sponsorship keeps them running; critics say who pays matters. If you’re choosing which Pride events to support, look into sponsor policies, transparency about funding, and whether organisers consult community groups about partnerships.</w:t>
      </w:r>
      <w:r/>
    </w:p>
    <w:p>
      <w:pPr>
        <w:pStyle w:val="Heading2"/>
      </w:pPr>
      <w:r>
        <w:t>The music and the mood , festival vibes with a message</w:t>
      </w:r>
      <w:r/>
    </w:p>
    <w:p>
      <w:r/>
      <w:r>
        <w:t>After the march the party atmosphere took over with headline acts including Liberty X and Ultrabeat, plus a mix of tribute and contemporary performers. Stages on Glasgow Green offered upbeat, danceable sets that kept spirits high into the evening.</w:t>
      </w:r>
      <w:r/>
    </w:p>
    <w:p>
      <w:r/>
      <w:r>
        <w:t>Beyond the hits, smaller acts and community stalls gave the day texture , food, advocacy stands and quieter spaces for reflection. If you go next year, bring comfy shoes, sunscreen and an ear for both the playlist and the conversations happening at the margins of the festival.</w:t>
      </w:r>
      <w:r/>
    </w:p>
    <w:p>
      <w:pPr>
        <w:pStyle w:val="Heading2"/>
      </w:pPr>
      <w:r>
        <w:t>What to take away , Pride as parade and platform</w:t>
      </w:r>
      <w:r/>
    </w:p>
    <w:p>
      <w:r/>
      <w:r>
        <w:t>Glasgow Pride 2026 showed why Pride remains both celebration and platform. The turnout and the upbeat performances demonstrated broad community support, while the sponsor debate and counter‑protest reminded everyone that Pride’s origins in protest still matter. Events are getting bigger, and with that comes tougher questions about values, funding and who Pride is for.</w:t>
      </w:r>
      <w:r/>
    </w:p>
    <w:p>
      <w:r/>
      <w:r>
        <w:t>If you’re planning to attend future Pride events, check procession routes in the organiser’s procession pack, review sponsorship statements, and decide what kind of Pride you want to support , party, protest or both.</w:t>
      </w:r>
      <w:r/>
    </w:p>
    <w:p>
      <w:r/>
      <w:r>
        <w:t>It's a small change that can make every Pride march feel truer to its roots.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https://www.scotsman.com/news/17-pictures-from-glasgow-pride-2026-parade-as-city-parties-on-8808996</w:t>
        </w:r>
      </w:hyperlink>
      <w:r>
        <w:t xml:space="preserve"> - Please view link - unable to able to access data</w:t>
      </w:r>
      <w:r/>
    </w:p>
    <w:p>
      <w:pPr>
        <w:pStyle w:val="ListNumber"/>
        <w:spacing w:line="240" w:lineRule="auto"/>
        <w:ind w:left="720"/>
      </w:pPr>
      <w:r/>
      <w:hyperlink r:id="rId10">
        <w:r>
          <w:rPr>
            <w:color w:val="0000EE"/>
            <w:u w:val="single"/>
          </w:rPr>
          <w:t>https://glasgowspride.org/pride2026</w:t>
        </w:r>
      </w:hyperlink>
      <w:r>
        <w:t xml:space="preserve"> - Glasgow's Pride 2026 is scheduled for Saturday, 18 July 2026. The organisers are currently planning the event, including details about the march and festival, which will be shared with registered participants once confirmed. The event aims to celebrate equality and inclusion, reflecting the original focuses of the Pride movement. The organisers are seeking support from sponsors and volunteers to help deliver the event. For more information, visit their official website.</w:t>
      </w:r>
      <w:r/>
    </w:p>
    <w:p>
      <w:pPr>
        <w:pStyle w:val="ListNumber"/>
        <w:spacing w:line="240" w:lineRule="auto"/>
        <w:ind w:left="720"/>
      </w:pPr>
      <w:r/>
      <w:hyperlink r:id="rId13">
        <w:r>
          <w:rPr>
            <w:color w:val="0000EE"/>
            <w:u w:val="single"/>
          </w:rPr>
          <w:t>https://glasgowspride.org/procession-pack</w:t>
        </w:r>
      </w:hyperlink>
      <w:r>
        <w:t xml:space="preserve"> - Glasgow's Pride 2026 is offering procession packs for organisations and groups wishing to participate in the march. The registration fees vary based on the size and type of organisation, with options for both with and without floats. Early registration is encouraged to secure participation. Detailed information about the registration process and fees can be found on their official website.</w:t>
      </w:r>
      <w:r/>
    </w:p>
    <w:p>
      <w:pPr>
        <w:pStyle w:val="ListNumber"/>
        <w:spacing w:line="240" w:lineRule="auto"/>
        <w:ind w:left="720"/>
      </w:pPr>
      <w:r/>
      <w:hyperlink r:id="rId11">
        <w:r>
          <w:rPr>
            <w:color w:val="0000EE"/>
            <w:u w:val="single"/>
          </w:rPr>
          <w:t>https://www.gaydio.co.uk/uk/events/the-guide/event/glasgow-pride/</w:t>
        </w:r>
      </w:hyperlink>
      <w:r>
        <w:t xml:space="preserve"> - Glasgow's Pride 2026 is set to return on Saturday, 18 July 2026. The event will feature a march through the city centre, Scotland's largest Pride event. The organisers are currently finalising details about the march route and timings, which will be announced closer to the date. The event is delivered by a volunteer team and centres on the city's vibrant LGBTQ+ scene, with venues running their own programming across the weekend. For more information, visit the official website.</w:t>
      </w:r>
      <w:r/>
    </w:p>
    <w:p>
      <w:pPr>
        <w:pStyle w:val="ListNumber"/>
        <w:spacing w:line="240" w:lineRule="auto"/>
        <w:ind w:left="720"/>
      </w:pPr>
      <w:r/>
      <w:hyperlink r:id="rId12">
        <w:r>
          <w:rPr>
            <w:color w:val="0000EE"/>
            <w:u w:val="single"/>
          </w:rPr>
          <w:t>https://www.bdaily.co.uk/articles/2026/07/14/lumo-puts-pride-partners-on-the-platform</w:t>
        </w:r>
      </w:hyperlink>
      <w:r>
        <w:t xml:space="preserve"> - Lumo, a rail operator, has unveiled a newly branded train celebrating organisations and volunteers supporting inclusion across its network. The train features the logos of Pride partners, including Pride Radio, OUT North East, Edinburgh Pride, and Glasgow's Pride. This initiative highlights Lumo’s year-round support for LGBTQ+ organisations and their efforts to create welcoming and inclusive communities. The redesigned train was unveiled ahead of Glasgow’s Pride celebrations, bringing together representatives from across Lumo’s route.</w:t>
      </w:r>
      <w:r/>
    </w:p>
    <w:p>
      <w:pPr>
        <w:pStyle w:val="ListNumber"/>
        <w:spacing w:line="240" w:lineRule="auto"/>
        <w:ind w:left="720"/>
      </w:pPr>
      <w:r/>
      <w:hyperlink r:id="rId14">
        <w:r>
          <w:rPr>
            <w:color w:val="0000EE"/>
            <w:u w:val="single"/>
          </w:rPr>
          <w:t>https://www.glasgowchamberofcommerce.com/news/news/2026/june/22/cms-named-the-official-pro-bono-legal-partner-of-glasgow-pride/</w:t>
        </w:r>
      </w:hyperlink>
      <w:r>
        <w:t xml:space="preserve"> - CMS has been named the official pro bono legal partner of Glasgow Pride 2026. The LGBTQ+ Network is inviting Glasgow Chamber members to join the annual Glasgow Pride celebrations on Saturday, 18 July 2026. The event will begin at a café near Glasgow Green at around 11 am, followed by the march at approximately 12 noon. Lunch and drinks have been arranged at All Bar One, Glasgow, from 2 pm. Attendees can participate in the march, lunch, or both. For more details and to register, visit the official website.</w:t>
      </w:r>
      <w:r/>
    </w:p>
    <w:p>
      <w:pPr>
        <w:pStyle w:val="ListNumber"/>
        <w:spacing w:line="240" w:lineRule="auto"/>
        <w:ind w:left="720"/>
      </w:pPr>
      <w:r/>
      <w:hyperlink r:id="rId15">
        <w:r>
          <w:rPr>
            <w:color w:val="0000EE"/>
            <w:u w:val="single"/>
          </w:rPr>
          <w:t>https://www.thenottingham.com/media-centre/nottingham-building-society-named-headline-sponsor-notts-pride-2026</w:t>
        </w:r>
      </w:hyperlink>
      <w:r>
        <w:t xml:space="preserve"> - Nottingham Building Society has been named the official sponsor of Notts Pride 2026, reaffirming its commitment to championing inclusion across the communities it serves. This marks the third consecutive year the 176-year-old mutual has sponsored Notts Pride, one of the region’s largest celebration events, which had more than 10,000 people taking part in last year’s parade and festivities – a record-breaking attendance for the event. As part of its expanded programme of support, the Society has also announced it will sponsor Loughborough Pride for the first time this year, building on its support for Belper Pride in 2025. Notts Pride 2026 will take place on Saturday 25 July, with the parade beginning at Lister Gate at 12pm, followed by celebrations across Sneinton Market and Hockley.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otsman.com/news/17-pictures-from-glasgow-pride-2026-parade-as-city-parties-on-8808996" TargetMode="External"/><Relationship Id="rId10" Type="http://schemas.openxmlformats.org/officeDocument/2006/relationships/hyperlink" Target="https://glasgowspride.org/pride2026" TargetMode="External"/><Relationship Id="rId11" Type="http://schemas.openxmlformats.org/officeDocument/2006/relationships/hyperlink" Target="https://www.gaydio.co.uk/uk/events/the-guide/event/glasgow-pride/" TargetMode="External"/><Relationship Id="rId12" Type="http://schemas.openxmlformats.org/officeDocument/2006/relationships/hyperlink" Target="https://www.bdaily.co.uk/articles/2026/07/14/lumo-puts-pride-partners-on-the-platform" TargetMode="External"/><Relationship Id="rId13" Type="http://schemas.openxmlformats.org/officeDocument/2006/relationships/hyperlink" Target="https://glasgowspride.org/procession-pack" TargetMode="External"/><Relationship Id="rId14" Type="http://schemas.openxmlformats.org/officeDocument/2006/relationships/hyperlink" Target="https://www.glasgowchamberofcommerce.com/news/news/2026/june/22/cms-named-the-official-pro-bono-legal-partner-of-glasgow-pride/" TargetMode="External"/><Relationship Id="rId15" Type="http://schemas.openxmlformats.org/officeDocument/2006/relationships/hyperlink" Target="https://www.thenottingham.com/media-centre/nottingham-building-society-named-headline-sponsor-notts-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