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Rugby in Cardiff Raises Funds and Smiles at Cardiff Arms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sports fans packed Cardiff Arms Park as drag queens swapped heels for studs in a sold‑out charity match, raising money and awareness while delivering a riotous, good‑natured spectacle that mattered to the city.</w:t>
      </w:r>
      <w:r/>
    </w:p>
    <w:p>
      <w:r/>
      <w:r>
        <w:t>Essential Takeaways</w:t>
      </w:r>
      <w:r/>
      <w:r/>
    </w:p>
    <w:p>
      <w:pPr>
        <w:pStyle w:val="ListBullet"/>
        <w:spacing w:line="240" w:lineRule="auto"/>
        <w:ind w:left="720"/>
      </w:pPr>
      <w:r/>
      <w:r>
        <w:rPr>
          <w:b/>
        </w:rPr>
        <w:t>Record crowd:</w:t>
      </w:r>
      <w:r>
        <w:t xml:space="preserve"> The annual drag rugby match drew its biggest audience yet at Cardiff Arms Park, helping boost charitable donations. </w:t>
      </w:r>
      <w:r/>
    </w:p>
    <w:p>
      <w:pPr>
        <w:pStyle w:val="ListBullet"/>
        <w:spacing w:line="240" w:lineRule="auto"/>
        <w:ind w:left="720"/>
      </w:pPr>
      <w:r/>
      <w:r>
        <w:rPr>
          <w:b/>
        </w:rPr>
        <w:t>Inclusive teams:</w:t>
      </w:r>
      <w:r>
        <w:t xml:space="preserve"> A side of local drag performers faced the Cardiff Lions RFC, Wales’ first inclusive rugby union club. </w:t>
      </w:r>
      <w:r/>
    </w:p>
    <w:p>
      <w:pPr>
        <w:pStyle w:val="ListBullet"/>
        <w:spacing w:line="240" w:lineRule="auto"/>
        <w:ind w:left="720"/>
      </w:pPr>
      <w:r/>
      <w:r>
        <w:rPr>
          <w:b/>
        </w:rPr>
        <w:t>Community spirit:</w:t>
      </w:r>
      <w:r>
        <w:t xml:space="preserve"> Organisers and volunteers from Mary’s bar, Cardiff Lions, and local performers ensured smooth logistics and lively halftime entertainment. </w:t>
      </w:r>
      <w:r/>
    </w:p>
    <w:p>
      <w:pPr>
        <w:pStyle w:val="ListBullet"/>
        <w:spacing w:line="240" w:lineRule="auto"/>
        <w:ind w:left="720"/>
      </w:pPr>
      <w:r/>
      <w:r>
        <w:rPr>
          <w:b/>
        </w:rPr>
        <w:t>Family feel:</w:t>
      </w:r>
      <w:r>
        <w:t xml:space="preserve"> The event combined athleticism with performance , loud, colourful and surprisingly tactile, with close tackles and theatrical flair. </w:t>
      </w:r>
      <w:r/>
    </w:p>
    <w:p>
      <w:pPr>
        <w:pStyle w:val="ListBullet"/>
        <w:spacing w:line="240" w:lineRule="auto"/>
        <w:ind w:left="720"/>
      </w:pPr>
      <w:r/>
      <w:r>
        <w:rPr>
          <w:b/>
        </w:rPr>
        <w:t>Charity focus:</w:t>
      </w:r>
      <w:r>
        <w:t xml:space="preserve"> Funds benefit Dreams and Wishes, with organisers promising the final total once all counting is complete.</w:t>
      </w:r>
      <w:r/>
      <w:r/>
    </w:p>
    <w:p>
      <w:pPr>
        <w:pStyle w:val="Heading2"/>
      </w:pPr>
      <w:r>
        <w:t>A spectacle with a full house and a warm buzz</w:t>
      </w:r>
      <w:r/>
    </w:p>
    <w:p>
      <w:r/>
      <w:r>
        <w:t>The biggest single fact about this year’s event is the crowd , the stand was packed, the noise was constant and you could feel the grin‑worthy mix of sport and theatre in the air. Cardiff Arms Park hasn’t seen a gate like this for the drag rugby fixture, which sold out well in advance and raised vital funds for Dreams and Wishes. According to the match hosts, organisers were “truly overwhelmed” by the scale of support, and it showed in the atmosphere.</w:t>
      </w:r>
      <w:r/>
    </w:p>
    <w:p>
      <w:pPr>
        <w:pStyle w:val="Heading2"/>
      </w:pPr>
      <w:r>
        <w:t>How a bar night turned into a charitable rugby tradition</w:t>
      </w:r>
      <w:r/>
    </w:p>
    <w:p>
      <w:r/>
      <w:r>
        <w:t>This fixture grew out of a simple idea: bring together the capital’s drag scene and the inclusive rugby community to create something joyful and useful. Mary’s bar and Cardiff Lions RFC have been central to organising the match, and local reporting confirms the Lions’ long‑standing role as Wales’ first inclusive rugby club. Over the years it’s become less novelty and more staple , a way to celebrate diversity while doing good.</w:t>
      </w:r>
      <w:r/>
    </w:p>
    <w:p>
      <w:pPr>
        <w:pStyle w:val="Heading2"/>
      </w:pPr>
      <w:r>
        <w:t>Players, performance and a pinch of chaos</w:t>
      </w:r>
      <w:r/>
    </w:p>
    <w:p>
      <w:r/>
      <w:r>
        <w:t>On the pitch the drag team swapped stilettos for studs and gave a performance you could both applaud and tackle. The match blended theatrics with genuine rugby moments , solid scrums, committed runs and a few theatrically timed pratfalls. Halftime entertainment included the South Wales Gay Men’s Chorus and standout local acts, keeping the crowd entertained between plays. It’s the sort of event where your cheeks hurt from laughing and cheering.</w:t>
      </w:r>
      <w:r/>
    </w:p>
    <w:p>
      <w:pPr>
        <w:pStyle w:val="Heading2"/>
      </w:pPr>
      <w:r>
        <w:t>Why the Cardiff Lions matter off the field</w:t>
      </w:r>
      <w:r/>
    </w:p>
    <w:p>
      <w:r/>
      <w:r>
        <w:t>The Lions aren’t just match opponents; they’re a community engine. Founded as an inclusive club, they welcome players of all skill levels and orientations, and local coverage underlines their ongoing commitment to inclusion and outreach. Their volunteers helped with everything from stewarding to warming up performers, which is why organisers singled them out in their thanks. For anyone choosing a club, the Lions show how sport can be both competitive and compassionate.</w:t>
      </w:r>
      <w:r/>
    </w:p>
    <w:p>
      <w:pPr>
        <w:pStyle w:val="Heading2"/>
      </w:pPr>
      <w:r>
        <w:t>Practical tips if you want to go next year</w:t>
      </w:r>
      <w:r/>
    </w:p>
    <w:p>
      <w:r/>
      <w:r>
        <w:t>If you’re planning to attend next time, expect a busy ticketing window , this match sells out early. Turn up in comfortable shoes, bring small notes for merchandise and food stalls, and arrive in time for the half‑time show if you want the whole experience. If you volunteer, you’ll likely be rostered across scanning, bar help or stewarding , organisers always welcome extra hands. And if you’re coming with children, the vibe is family‑friendly but loud, so bring ear protection if needed.</w:t>
      </w:r>
      <w:r/>
    </w:p>
    <w:p>
      <w:r/>
      <w:r>
        <w:t>It's a small change that makes every play and performance feel like part of something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12">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https://www.walesonline.co.uk/sport/gallery/drag-queens-swap-heels-studs-34316308</w:t>
        </w:r>
      </w:hyperlink>
      <w:r>
        <w:t xml:space="preserve"> - Please view link - unable to able to access data</w:t>
      </w:r>
      <w:r/>
    </w:p>
    <w:p>
      <w:pPr>
        <w:pStyle w:val="ListNumber"/>
        <w:spacing w:line="240" w:lineRule="auto"/>
        <w:ind w:left="720"/>
      </w:pPr>
      <w:r/>
      <w:hyperlink r:id="rId10">
        <w:r>
          <w:rPr>
            <w:color w:val="0000EE"/>
            <w:u w:val="single"/>
          </w:rPr>
          <w:t>https://www.cardiffrugby.wales/news/cap-welcomes-record-crowd-for-annual-drag-rugby-charity-match/</w:t>
        </w:r>
      </w:hyperlink>
      <w:r>
        <w:t xml:space="preserve"> - Cardiff Arms Park hosted over 4,000 supporters on July 19, 2026, for the annual Drag Rugby charity match, marking the largest turnout to date. Organised by Mary's in partnership with Cardiff Lions RFC, the event raised more than £20,000 for Dreams &amp; Wishes, a Welsh charity supporting children with life-limiting illnesses and their families. The match featured over 30 drag queens alongside Cardiff Lions RFC players, highlighting the community's enthusiasm and the event's growing popularity since its inception in 2018.</w:t>
      </w:r>
      <w:r/>
    </w:p>
    <w:p>
      <w:pPr>
        <w:pStyle w:val="ListNumber"/>
        <w:spacing w:line="240" w:lineRule="auto"/>
        <w:ind w:left="720"/>
      </w:pPr>
      <w:r/>
      <w:hyperlink r:id="rId13">
        <w:r>
          <w:rPr>
            <w:color w:val="0000EE"/>
            <w:u w:val="single"/>
          </w:rPr>
          <w:t>https://www.cardifflions.com/about-us</w:t>
        </w:r>
      </w:hyperlink>
      <w:r>
        <w:t xml:space="preserve"> - Established in 2004, Cardiff Lions RFC is Wales' first inclusive rugby union football club, welcoming players of all skill levels and sexual orientations. The club's values include discipline, resilience, commitment, and respect. They offer various teams, including the First XV for competitive play, a Development Team for beginners, and regular training sessions focusing on fitness and rugby skills. Social events like Drag Bingo and Pride events are also organised to foster community engagement.</w:t>
      </w:r>
      <w:r/>
    </w:p>
    <w:p>
      <w:pPr>
        <w:pStyle w:val="ListNumber"/>
        <w:spacing w:line="240" w:lineRule="auto"/>
        <w:ind w:left="720"/>
      </w:pPr>
      <w:r/>
      <w:hyperlink r:id="rId11">
        <w:r>
          <w:rPr>
            <w:color w:val="0000EE"/>
            <w:u w:val="single"/>
          </w:rPr>
          <w:t>https://cardifflife.wales/featured/drag-rugby-returns-to-cardiff-arms-park-for-biggest-edition-yet/</w:t>
        </w:r>
      </w:hyperlink>
      <w:r>
        <w:t xml:space="preserve"> - The world's largest Drag Rugby event returned to Cardiff Arms Park on July 19, 2026, featuring a high-energy match between Cardiff Lions RFC and Cardiff's top drag performers. Organised by Mary's in partnership with Cardiff Lions RFC, the event sold over 2,500 tickets, making it the biggest edition to date. All proceeds supported Dreams &amp; Wishes, a charity providing experiences for seriously ill children and their families. The event celebrated inclusivity and community spirit, blending rugby, drag, and entertainment.</w:t>
      </w:r>
      <w:r/>
    </w:p>
    <w:p>
      <w:pPr>
        <w:pStyle w:val="ListNumber"/>
        <w:spacing w:line="240" w:lineRule="auto"/>
        <w:ind w:left="720"/>
      </w:pPr>
      <w:r/>
      <w:hyperlink r:id="rId12">
        <w:r>
          <w:rPr>
            <w:color w:val="0000EE"/>
            <w:u w:val="single"/>
          </w:rPr>
          <w:t>https://itsoncardiff.co.uk/drag-rugby-returns-to-cardiff-arms-park-for-its-biggest-event-yet/</w:t>
        </w:r>
      </w:hyperlink>
      <w:r>
        <w:t xml:space="preserve"> - Drag Rugby 2026, held on July 19, 2026, at Cardiff Arms Park, was the largest edition yet, with over 2,500 tickets sold. The annual charity match saw Cardiff Lions RFC face off against Cardiff's beloved drag performers, combining rugby, drag, and community spirit. Organised by Mary's in partnership with Cardiff Lions RFC, the event supported Dreams &amp; Wishes, a charity aiding seriously ill children and their families. The match showcased the growing popularity and inclusivity of the event since its 2018 inception.</w:t>
      </w:r>
      <w:r/>
    </w:p>
    <w:p>
      <w:pPr>
        <w:pStyle w:val="ListNumber"/>
        <w:spacing w:line="240" w:lineRule="auto"/>
        <w:ind w:left="720"/>
      </w:pPr>
      <w:r/>
      <w:hyperlink r:id="rId14">
        <w:r>
          <w:rPr>
            <w:color w:val="0000EE"/>
            <w:u w:val="single"/>
          </w:rPr>
          <w:t>https://www.cardifflions.com/committee</w:t>
        </w:r>
      </w:hyperlink>
      <w:r>
        <w:t xml:space="preserve"> - Cardiff Lions RFC's committee comprises dedicated individuals committed to the club's mission of inclusivity and community engagement. The Chairman, Joel Hamer, focuses on leading the club through a transitional period while maintaining its core values. Head Coach Jacob Mills aims to foster an inclusive environment where everyone can thrive through rugby. The committee also includes roles like Rugby Secretary Luke Bonome-Davis and Marketing &amp; Communications lead Steven van Hemmen, all working together to support and grow the club.</w:t>
      </w:r>
      <w:r/>
    </w:p>
    <w:p>
      <w:pPr>
        <w:pStyle w:val="ListNumber"/>
        <w:spacing w:line="240" w:lineRule="auto"/>
        <w:ind w:left="720"/>
      </w:pPr>
      <w:r/>
      <w:hyperlink r:id="rId15">
        <w:r>
          <w:rPr>
            <w:color w:val="0000EE"/>
            <w:u w:val="single"/>
          </w:rPr>
          <w:t>https://www.cardifflions.com/</w:t>
        </w:r>
      </w:hyperlink>
      <w:r>
        <w:t xml:space="preserve"> - Cardiff Lions RFC, founded in 2004, is Wales' first LGBTQ+ inclusive rugby team. The club welcomes players of all abilities and backgrounds, offering opportunities for both experienced players and beginners. They participate in competitive rugby within the International Gay Rugby (IGR) and the Ron Luckock Cup, as well as hosting friendly matches with other teams in the Welsh Rugby Union. The club also organises various social events throughout the year, including Drag Bingo, Pride events, hikes, and sports days, fostering a strong community spirit.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lesonline.co.uk/sport/gallery/drag-queens-swap-heels-studs-34316308" TargetMode="External"/><Relationship Id="rId10" Type="http://schemas.openxmlformats.org/officeDocument/2006/relationships/hyperlink" Target="https://www.cardiffrugby.wales/news/cap-welcomes-record-crowd-for-annual-drag-rugby-charity-match/" TargetMode="External"/><Relationship Id="rId11" Type="http://schemas.openxmlformats.org/officeDocument/2006/relationships/hyperlink" Target="https://cardifflife.wales/featured/drag-rugby-returns-to-cardiff-arms-park-for-biggest-edition-yet/" TargetMode="External"/><Relationship Id="rId12" Type="http://schemas.openxmlformats.org/officeDocument/2006/relationships/hyperlink" Target="https://itsoncardiff.co.uk/drag-rugby-returns-to-cardiff-arms-park-for-its-biggest-event-yet/" TargetMode="External"/><Relationship Id="rId13" Type="http://schemas.openxmlformats.org/officeDocument/2006/relationships/hyperlink" Target="https://www.cardifflions.com/about-us" TargetMode="External"/><Relationship Id="rId14" Type="http://schemas.openxmlformats.org/officeDocument/2006/relationships/hyperlink" Target="https://www.cardifflions.com/committee" TargetMode="External"/><Relationship Id="rId15" Type="http://schemas.openxmlformats.org/officeDocument/2006/relationships/hyperlink" Target="https://www.cardifflion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