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Chelsea Pride Moments from London 2026: Visibility, Belonging, Community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the parade spirit: Chelsea staff, supporters and Chelsea Pride joined Pride in London, marching from Hyde Park Corner to Whitehall to showcase visibility, belonging and the club’s year-round inclusion work. It mattered to fans, players and future generations , and the float looked joyful, proud and unmistakably blue.</w:t>
      </w:r>
      <w:r/>
    </w:p>
    <w:p>
      <w:r/>
      <w:r>
        <w:t>Essential Takeaways</w:t>
      </w:r>
      <w:r/>
      <w:r/>
    </w:p>
    <w:p>
      <w:pPr>
        <w:pStyle w:val="ListBullet"/>
        <w:spacing w:line="240" w:lineRule="auto"/>
        <w:ind w:left="720"/>
      </w:pPr>
      <w:r/>
      <w:r>
        <w:rPr>
          <w:b/>
        </w:rPr>
        <w:t>Big turnout:</w:t>
      </w:r>
      <w:r>
        <w:t xml:space="preserve"> Around 70 Chelsea staff, Foundation members and supporters joined the club’s dedicated Pride float, creating a lively, colourful presence.</w:t>
      </w:r>
      <w:r/>
    </w:p>
    <w:p>
      <w:pPr>
        <w:pStyle w:val="ListBullet"/>
        <w:spacing w:line="240" w:lineRule="auto"/>
        <w:ind w:left="720"/>
      </w:pPr>
      <w:r/>
      <w:r>
        <w:rPr>
          <w:b/>
        </w:rPr>
        <w:t>Visible faces:</w:t>
      </w:r>
      <w:r>
        <w:t xml:space="preserve"> The group included Chelsea Pride founders, drag performer Paige Three, reporter Snake Denton and mascots Stamford and Bridget , a mix that felt playful and sincere.</w:t>
      </w:r>
      <w:r/>
    </w:p>
    <w:p>
      <w:pPr>
        <w:pStyle w:val="ListBullet"/>
        <w:spacing w:line="240" w:lineRule="auto"/>
        <w:ind w:left="720"/>
      </w:pPr>
      <w:r/>
      <w:r>
        <w:rPr>
          <w:b/>
        </w:rPr>
        <w:t>Long-term plan:</w:t>
      </w:r>
      <w:r>
        <w:t xml:space="preserve"> Chelsea framed the parade as part of its Proud Everyday inclusion strategy, not a one-off gesture tied only to Pride month.</w:t>
      </w:r>
      <w:r/>
    </w:p>
    <w:p>
      <w:pPr>
        <w:pStyle w:val="ListBullet"/>
        <w:spacing w:line="240" w:lineRule="auto"/>
        <w:ind w:left="720"/>
      </w:pPr>
      <w:r/>
      <w:r>
        <w:rPr>
          <w:b/>
        </w:rPr>
        <w:t>Anniversary moment:</w:t>
      </w:r>
      <w:r>
        <w:t xml:space="preserve"> Chelsea Pride will mark its tenth anniversary later this year, highlighting sustained grassroots work with the club.</w:t>
      </w:r>
      <w:r/>
    </w:p>
    <w:p>
      <w:pPr>
        <w:pStyle w:val="ListBullet"/>
        <w:spacing w:line="240" w:lineRule="auto"/>
        <w:ind w:left="720"/>
      </w:pPr>
      <w:r/>
      <w:r>
        <w:rPr>
          <w:b/>
        </w:rPr>
        <w:t>Matchday aim:</w:t>
      </w:r>
      <w:r>
        <w:t xml:space="preserve"> Club leaders say the next test is turning parade visibility into a consistent sense of belonging at Stamford Bridge on matchdays.</w:t>
      </w:r>
      <w:r/>
      <w:r/>
    </w:p>
    <w:p>
      <w:pPr>
        <w:pStyle w:val="Heading2"/>
      </w:pPr>
      <w:r>
        <w:t>A bold march through London that felt joyful and human</w:t>
      </w:r>
      <w:r/>
    </w:p>
    <w:p>
      <w:r/>
      <w:r>
        <w:t>Chelsea’s float moved from Hyde Park Corner through Piccadilly Circus and Trafalgar Square to Whitehall, and you could tell people noticed , the colours, the mascots and a real sense of celebration. According to Chelsea’s own coverage, the club captured the day in official footage that underlines how seriously it’s taking public visibility. Fans on the route cheered, and the mix of staff, Foundation reps and supporters made the presence feel authentic rather than token.</w:t>
      </w:r>
      <w:r/>
    </w:p>
    <w:p>
      <w:pPr>
        <w:pStyle w:val="Heading2"/>
      </w:pPr>
      <w:r>
        <w:t>Why this parade matters: visibility meets commitment</w:t>
      </w:r>
      <w:r/>
    </w:p>
    <w:p>
      <w:r/>
      <w:r>
        <w:t>This wasn’t simply about being seen for a few hours. Chelsea has tied its Pride appearances into a broader Proud Everyday inclusion strategy, signalling that support should stretch across the season. Chelsea Pride’s founder Tracy Brown has praised the long-standing partnership with the club, and the group’s tenth anniversary later this year underlines that this is sustained work. Visibility in the street only counts if it’s matched by change behind the scenes, and club statements make that clear.</w:t>
      </w:r>
      <w:r/>
    </w:p>
    <w:p>
      <w:pPr>
        <w:pStyle w:val="Heading2"/>
      </w:pPr>
      <w:r>
        <w:t>People on the float gave the event personality</w:t>
      </w:r>
      <w:r/>
    </w:p>
    <w:p>
      <w:r/>
      <w:r>
        <w:t>The presence of figures like drag performer Paige Three, reporter Snake Denton and club mascots Stamford and Bridget gave the float warmth and a bit of cheeky fun. Chelsea Pride chair Tracy Brown highlighted that the parade offered supporters a chance to celebrate authenticity, while a Fan Advisory Board member pointed out how important visible allyship still is in football. Those personal touches help shift the narrative from corporate PR to something fans can relate to.</w:t>
      </w:r>
      <w:r/>
    </w:p>
    <w:p>
      <w:pPr>
        <w:pStyle w:val="Heading2"/>
      </w:pPr>
      <w:r>
        <w:t>From Pride collection to matchday culture: practical next steps</w:t>
      </w:r>
      <w:r/>
    </w:p>
    <w:p>
      <w:r/>
      <w:r>
        <w:t>Chelsea has already worked with supporters to launch a 2026 Pride collection, a tangible expression of its commitment to LGBTQIA+ visibility. But the club and supporter groups agree the harder task is ensuring every person feels welcome on matchdays. Practical moves include steward training, clearer anti-discrimination policies and more visible supporter-led spaces at the ground. If the club follows through, this parade will look like the start of meaningful progress rather than just a great photo op.</w:t>
      </w:r>
      <w:r/>
    </w:p>
    <w:p>
      <w:pPr>
        <w:pStyle w:val="Heading2"/>
      </w:pPr>
      <w:r>
        <w:t>What this means for other clubs and fans</w:t>
      </w:r>
      <w:r/>
    </w:p>
    <w:p>
      <w:r/>
      <w:r>
        <w:t>Chelsea’s public show of support adds to a growing trend among Premier League clubs to be more openly inclusive at Pride events. Tottenham and others have also been visible at London Pride, showing how football is slowly normalising support for LGBTQIA+ fans. For supporters, the takeaway is simple: visibility on the streets needs to become climate on matchdays. For clubs, that means turning one-day spectacle into 365-day actions.</w:t>
      </w:r>
      <w:r/>
    </w:p>
    <w:p>
      <w:r/>
      <w:r>
        <w:t>It's a small change that can make every matchday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3">
        <w:r>
          <w:rPr>
            <w:color w:val="0000EE"/>
            <w:u w:val="single"/>
          </w:rPr>
          <w:t>[5]</w:t>
        </w:r>
      </w:hyperlink>
      <w:r>
        <w:t xml:space="preserve">, </w:t>
      </w:r>
      <w:hyperlink r:id="rId12">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https://readchelsea.com/2026/07/20/chelsea-celebrate-pride-in-london-with-70-strong-club-party/</w:t>
        </w:r>
      </w:hyperlink>
      <w:r>
        <w:t xml:space="preserve"> - Please view link - unable to able to access data</w:t>
      </w:r>
      <w:r/>
    </w:p>
    <w:p>
      <w:pPr>
        <w:pStyle w:val="ListNumber"/>
        <w:spacing w:line="240" w:lineRule="auto"/>
        <w:ind w:left="720"/>
      </w:pPr>
      <w:r/>
      <w:hyperlink r:id="rId10">
        <w:r>
          <w:rPr>
            <w:color w:val="0000EE"/>
            <w:u w:val="single"/>
          </w:rPr>
          <w:t>https://www.chelseafc.com/en/news/article/whoever-you-may-be-chelsea-celebrate-pride-in-london</w:t>
        </w:r>
      </w:hyperlink>
      <w:r>
        <w:t xml:space="preserve"> - Chelsea Football Club, along with the Chelsea Foundation and Chelsea Pride, participated in the Pride in London parade, marking their second consecutive year of involvement. The parade commenced at Hyde Park Corner, traversed central London, and concluded at Whitehall Square. The club's float featured DJ Jhumka and drag performer Black Peppa from RuPaul’s Drag Race UK, distributing Chelsea flags emblazoned with the message 'The Pride of London – Whoever You May Be'. This event underscored Chelsea FC's commitment to promoting inclusivity and diversity within the football community.</w:t>
      </w:r>
      <w:r/>
    </w:p>
    <w:p>
      <w:pPr>
        <w:pStyle w:val="ListNumber"/>
        <w:spacing w:line="240" w:lineRule="auto"/>
        <w:ind w:left="720"/>
      </w:pPr>
      <w:r/>
      <w:hyperlink r:id="rId12">
        <w:r>
          <w:rPr>
            <w:color w:val="0000EE"/>
            <w:u w:val="single"/>
          </w:rPr>
          <w:t>https://www.chelseafc.com/en/news/article/chelsea-pride-at-pride</w:t>
        </w:r>
      </w:hyperlink>
      <w:r>
        <w:t xml:space="preserve"> - Chelsea Football Club, in collaboration with Chelsea Pride, actively participated in the annual Pride parade in central London. The event saw members of Chelsea Pride, club staff, and mascots Stamford and Bridget donning Chelsea attire, symbolising the club's support for the LGBTQ+ community. The parade, which attracted approximately 1.5 million attendees, began at Hyde Park and concluded at Whitehall Square. This participation highlights Chelsea FC's dedication to promoting equality, diversity, and inclusion within the football community.</w:t>
      </w:r>
      <w:r/>
    </w:p>
    <w:p>
      <w:pPr>
        <w:pStyle w:val="ListNumber"/>
        <w:spacing w:line="240" w:lineRule="auto"/>
        <w:ind w:left="720"/>
      </w:pPr>
      <w:r/>
      <w:hyperlink r:id="rId11">
        <w:r>
          <w:rPr>
            <w:color w:val="0000EE"/>
            <w:u w:val="single"/>
          </w:rPr>
          <w:t>https://www.chelseafc.com/en/news/article/chelsea-fc-and-chelsea-pride-took-to-london-streets-for-london-pride</w:t>
        </w:r>
      </w:hyperlink>
      <w:r>
        <w:t xml:space="preserve"> - Chelsea Football Club, alongside Chelsea Pride and Chelsea Women’s supporter group members, represented the club at the Pride in London parade. The parade route commenced at Hyde Park Corner, passing through central London landmarks such as Piccadilly Circus and Trafalgar Square, and concluded at Whitehall. The club's participation underscores its commitment to supporting and advocating for the LGBTQ+ community, promoting inclusivity and diversity within the sport.</w:t>
      </w:r>
      <w:r/>
    </w:p>
    <w:p>
      <w:pPr>
        <w:pStyle w:val="ListNumber"/>
        <w:spacing w:line="240" w:lineRule="auto"/>
        <w:ind w:left="720"/>
      </w:pPr>
      <w:r/>
      <w:hyperlink r:id="rId13">
        <w:r>
          <w:rPr>
            <w:color w:val="0000EE"/>
            <w:u w:val="single"/>
          </w:rPr>
          <w:t>https://www.chelseafc.com/en/news/article/chelsea-and-chelsea-pride-come-together-for-second-year-for-pride-in-london</w:t>
        </w:r>
      </w:hyperlink>
      <w:r>
        <w:t xml:space="preserve"> - Chelsea FC, in partnership with Chelsea Pride, participated in the Pride in London parade, marking their second consecutive year of involvement. The parade began at Hyde Park Corner, traversed central London, and concluded at Whitehall Square. The club's float featured members of Chelsea Pride, club staff, mascots Stamford and Bridget, and other entertainers, highlighting Chelsea FC's commitment to supporting and advocating for the LGBTQ+ community, promoting inclusivity and diversity within the sport.</w:t>
      </w:r>
      <w:r/>
    </w:p>
    <w:p>
      <w:pPr>
        <w:pStyle w:val="ListNumber"/>
        <w:spacing w:line="240" w:lineRule="auto"/>
        <w:ind w:left="720"/>
      </w:pPr>
      <w:r/>
      <w:hyperlink r:id="rId14">
        <w:r>
          <w:rPr>
            <w:color w:val="0000EE"/>
            <w:u w:val="single"/>
          </w:rPr>
          <w:t>https://www.tottenhamhotspur.com/news/1076562/club-marks-pride-in-london-2026</w:t>
        </w:r>
      </w:hyperlink>
      <w:r>
        <w:t xml:space="preserve"> - Tottenham Hotspur Football Club, in collaboration with their Official Supporters’ Association for LGBTQI+ fans, Proud Lilywhites, participated in the Pride in London parade. The parade commenced at Hyde Park Corner, traversed central London, and concluded at Whitehall. The club's involvement underscores its commitment to promoting inclusivity and diversity within the football community, supporting the LGBTQI+ community.</w:t>
      </w:r>
      <w:r/>
    </w:p>
    <w:p>
      <w:pPr>
        <w:pStyle w:val="ListNumber"/>
        <w:spacing w:line="240" w:lineRule="auto"/>
        <w:ind w:left="720"/>
      </w:pPr>
      <w:r/>
      <w:hyperlink r:id="rId15">
        <w:r>
          <w:rPr>
            <w:color w:val="0000EE"/>
            <w:u w:val="single"/>
          </w:rPr>
          <w:t>https://capitalpridelondon.com/</w:t>
        </w:r>
      </w:hyperlink>
      <w:r>
        <w:t xml:space="preserve"> - Capital Pride London is a community-led organisation dedicated to celebrating and advocating for the LGBTQIA+ community in London. The organisation hosts various events, gatherings, and meetings throughout the year, aiming to create an inclusive environment where every story is celebrated. Their mission includes promoting equality, diversity, and inclusion, and they encourage community involvement through their events and initiatives.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eadchelsea.com/2026/07/20/chelsea-celebrate-pride-in-london-with-70-strong-club-party/" TargetMode="External"/><Relationship Id="rId10" Type="http://schemas.openxmlformats.org/officeDocument/2006/relationships/hyperlink" Target="https://www.chelseafc.com/en/news/article/whoever-you-may-be-chelsea-celebrate-pride-in-london" TargetMode="External"/><Relationship Id="rId11" Type="http://schemas.openxmlformats.org/officeDocument/2006/relationships/hyperlink" Target="https://www.chelseafc.com/en/news/article/chelsea-fc-and-chelsea-pride-took-to-london-streets-for-london-pride" TargetMode="External"/><Relationship Id="rId12" Type="http://schemas.openxmlformats.org/officeDocument/2006/relationships/hyperlink" Target="https://www.chelseafc.com/en/news/article/chelsea-pride-at-pride" TargetMode="External"/><Relationship Id="rId13" Type="http://schemas.openxmlformats.org/officeDocument/2006/relationships/hyperlink" Target="https://www.chelseafc.com/en/news/article/chelsea-and-chelsea-pride-come-together-for-second-year-for-pride-in-london" TargetMode="External"/><Relationship Id="rId14" Type="http://schemas.openxmlformats.org/officeDocument/2006/relationships/hyperlink" Target="https://www.tottenhamhotspur.com/news/1076562/club-marks-pride-in-london-2026" TargetMode="External"/><Relationship Id="rId15" Type="http://schemas.openxmlformats.org/officeDocument/2006/relationships/hyperlink" Target="https://capitalpridelondo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