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When Someone Dismisses Your ‘No’ —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brisk “I’m not interested” can turn into an awkward debate , owners of their own boundaries are speaking up after a viral TikTok showed a woman told a man she was a lesbian and he replied, “Does it matter?” Here’s why that exchange landed for millions, what research says about rejection, and simple ways to hold your ground.</w:t>
      </w:r>
      <w:r/>
    </w:p>
    <w:p>
      <w:r/>
      <w:r>
        <w:t>Essential Takeaways</w:t>
      </w:r>
      <w:r/>
      <w:r/>
    </w:p>
    <w:p>
      <w:pPr>
        <w:pStyle w:val="ListBullet"/>
        <w:spacing w:line="240" w:lineRule="auto"/>
        <w:ind w:left="720"/>
      </w:pPr>
      <w:r/>
      <w:r>
        <w:rPr>
          <w:b/>
        </w:rPr>
        <w:t>Viral moment:</w:t>
      </w:r>
      <w:r>
        <w:t xml:space="preserve"> A TikTok from an Atlanta woman describing a park encounter has millions of views and highlights boundary dismissal. </w:t>
      </w:r>
      <w:r/>
    </w:p>
    <w:p>
      <w:pPr>
        <w:pStyle w:val="ListBullet"/>
        <w:spacing w:line="240" w:lineRule="auto"/>
        <w:ind w:left="720"/>
      </w:pPr>
      <w:r/>
      <w:r>
        <w:rPr>
          <w:b/>
        </w:rPr>
        <w:t>Emotional sting:</w:t>
      </w:r>
      <w:r>
        <w:t xml:space="preserve"> Rejection triggers predictable pain and rumination, so being challenged can feel uniquely invasive. </w:t>
      </w:r>
      <w:r/>
    </w:p>
    <w:p>
      <w:pPr>
        <w:pStyle w:val="ListBullet"/>
        <w:spacing w:line="240" w:lineRule="auto"/>
        <w:ind w:left="720"/>
      </w:pPr>
      <w:r/>
      <w:r>
        <w:rPr>
          <w:b/>
        </w:rPr>
        <w:t>Gendered dynamic:</w:t>
      </w:r>
      <w:r>
        <w:t xml:space="preserve"> Women report having to explain or soften refusals more often than men. </w:t>
      </w:r>
      <w:r/>
    </w:p>
    <w:p>
      <w:pPr>
        <w:pStyle w:val="ListBullet"/>
        <w:spacing w:line="240" w:lineRule="auto"/>
        <w:ind w:left="720"/>
      </w:pPr>
      <w:r/>
      <w:r>
        <w:rPr>
          <w:b/>
        </w:rPr>
        <w:t>Practical tips:</w:t>
      </w:r>
      <w:r>
        <w:t xml:space="preserve"> Short, firm replies and exit strategies help preserve safety and dignity. </w:t>
      </w:r>
      <w:r/>
    </w:p>
    <w:p>
      <w:pPr>
        <w:pStyle w:val="ListBullet"/>
        <w:spacing w:line="240" w:lineRule="auto"/>
        <w:ind w:left="720"/>
      </w:pPr>
      <w:r/>
      <w:r>
        <w:rPr>
          <w:b/>
        </w:rPr>
        <w:t>Why it matters:</w:t>
      </w:r>
      <w:r>
        <w:t xml:space="preserve"> Invalidating someone’s sexual identity or “no” reinforces entitlement and can escalate discomfort or danger.</w:t>
      </w:r>
      <w:r/>
      <w:r/>
    </w:p>
    <w:p>
      <w:pPr>
        <w:pStyle w:val="Heading2"/>
      </w:pPr>
      <w:r>
        <w:t>Why one sentence , “Does it matter?” , landed so badly</w:t>
      </w:r>
      <w:r/>
    </w:p>
    <w:p>
      <w:r/>
      <w:r>
        <w:t>A single, baffling question can feel like a small slap; it’s not the words but the implication, and viewers felt that. The TikTok in question captured an exchange where a woman’s clear rejection was met with a pause and a dismissive follow-up that treated her identity as negotiable. That sort of pushback isn’t just rude, it’s emotionally confusing.</w:t>
      </w:r>
      <w:r/>
    </w:p>
    <w:p>
      <w:r/>
      <w:r>
        <w:t>Researchers who study romantic and social rejection note the sting of being refused is amplified when the refusal is questioned or minimised. People don’t just feel rejected , they’re forced into explaining themselves, which prolongs the discomfort. That’s why a curt “does it matter?” can feel so invasive: it converts a quick boundary into an argument.</w:t>
      </w:r>
      <w:r/>
    </w:p>
    <w:p>
      <w:pPr>
        <w:pStyle w:val="Heading2"/>
      </w:pPr>
      <w:r>
        <w:t>The psychology: why rejections grab at us</w:t>
      </w:r>
      <w:r/>
    </w:p>
    <w:p>
      <w:r/>
      <w:r>
        <w:t>According to psychologists, rejection activates the same neural circuits as physical pain, so it’s not surprising people react strongly to being turned down. When someone challenges your reason for saying no, it re-opens that wound and triggers defence or hurt responses.</w:t>
      </w:r>
      <w:r/>
    </w:p>
    <w:p>
      <w:r/>
      <w:r>
        <w:t>Studies show people ruminate more when they perceive the rejection as ambiguous or dismissive, which is exactly what happened in the viral clip. So while a simple “I’m not interested” is healthy and appropriate, being asked to justify it can make the moment linger far longer than necessary.</w:t>
      </w:r>
      <w:r/>
    </w:p>
    <w:p>
      <w:pPr>
        <w:pStyle w:val="Heading2"/>
      </w:pPr>
      <w:r>
        <w:t>This is a pattern women recognise</w:t>
      </w:r>
      <w:r/>
    </w:p>
    <w:p>
      <w:r/>
      <w:r>
        <w:t>Plenty of viewers connected the clip to a broader pattern: women are often expected to soften refusals, explain themselves, or even apologise for not reciprocating interest. That expectation puts emotional labour on the person saying no, and it’s exhausting.</w:t>
      </w:r>
      <w:r/>
    </w:p>
    <w:p>
      <w:r/>
      <w:r>
        <w:t>Social commentators and research into gender dynamics suggest that entitlement and persistent courtship are common reasons women feel their boundaries are not respected. So the real problem isn’t a single man’s awkward line, it’s the wider norm that a woman’s rejection must be negotiated rather than accepted.</w:t>
      </w:r>
      <w:r/>
    </w:p>
    <w:p>
      <w:pPr>
        <w:pStyle w:val="Heading2"/>
      </w:pPr>
      <w:r>
        <w:t>Quick, practical ways to respond and leave the scene</w:t>
      </w:r>
      <w:r/>
    </w:p>
    <w:p>
      <w:r/>
      <w:r>
        <w:t>You don’t owe an explanation, but you might want tools that prioritise safety while keeping things short. Try one-word or two-word replies, like “No, thanks” or “I’m not interested,” maybe followed by physical cues , stepping back, closing your body language, or moving on. If the person persists, name it plainly: “You’re pushing,” or “That’s not ok,” then exit.</w:t>
      </w:r>
      <w:r/>
    </w:p>
    <w:p>
      <w:r/>
      <w:r>
        <w:t>If you feel unsafe, use a nearby public place, call a friend, or alert staff if you’re in a venue. Practically speaking, rehearsing a few lines can make you feel steadier in the moment.</w:t>
      </w:r>
      <w:r/>
    </w:p>
    <w:p>
      <w:pPr>
        <w:pStyle w:val="Heading2"/>
      </w:pPr>
      <w:r>
        <w:t>What this means going forward , and a small cultural ask</w:t>
      </w:r>
      <w:r/>
    </w:p>
    <w:p>
      <w:r/>
      <w:r>
        <w:t>Moments like these show why boundaries should be treated as final and identities as real. When millions respond to a short video, it’s a reminder that many people recognise and resent the same disrespect. A small cultural shift , listening, accepting “no,” and taking identity claims at face value , would make a lot of encounters quieter and safer.</w:t>
      </w:r>
      <w:r/>
    </w:p>
    <w:p>
      <w:r/>
      <w:r>
        <w:t>It’s a tiny change with outsized effects: hear the refusal, respect it, and move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1">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https://attackofthefanboy.com/social-media/atlanta-woman-told-a-man-she-was-a-lesbian-to-end-his-advances-but-he-paused-and-responded-does-it-matter/</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https://www.psychologytoday.com/us/blog/in-the-name-of-love/202604/why-are-romantic-rejections-so-painful/amp</w:t>
        </w:r>
      </w:hyperlink>
      <w:r>
        <w:t xml:space="preserve"> - This article explores the emotional impact of romantic rejection, highlighting that the manner of rejection significantly influences the pain experienced. It discusses how clear, yet polite, rejections can reduce feelings of inferiority and harm, while ghosting may lack long-term clarity. The piece also examines how sexual rejection, when communicated thoughtfully, need not damage relationships, and notes that those who ghost often care more about the other’s well-being than assumed.</w:t>
      </w:r>
      <w:r/>
    </w:p>
    <w:p>
      <w:pPr>
        <w:pStyle w:val="ListNumber"/>
        <w:spacing w:line="240" w:lineRule="auto"/>
        <w:ind w:left="720"/>
      </w:pPr>
      <w:r/>
      <w:hyperlink r:id="rId12">
        <w:r>
          <w:rPr>
            <w:color w:val="0000EE"/>
            <w:u w:val="single"/>
          </w:rPr>
          <w:t>https://www.sciencedirect.com/science/article/pii/S0022103122000877</w:t>
        </w:r>
      </w:hyperlink>
      <w:r>
        <w:t xml:space="preserve"> - This study investigates how gender and safety concerns influence romantic rejection decisions. It finds that safety concerns may make individuals more likely to engage in ghosting, especially when the target is a man. The research highlights the complexities of rejection strategies and the importance of understanding the motivations behind them to prevent negative consequences.</w:t>
      </w:r>
      <w:r/>
    </w:p>
    <w:p>
      <w:pPr>
        <w:pStyle w:val="ListNumber"/>
        <w:spacing w:line="240" w:lineRule="auto"/>
        <w:ind w:left="720"/>
      </w:pPr>
      <w:r/>
      <w:hyperlink r:id="rId13">
        <w:r>
          <w:rPr>
            <w:color w:val="0000EE"/>
            <w:u w:val="single"/>
          </w:rPr>
          <w:t>https://www.sciencedaily.com/releases/2015/05/150512112449.htm</w:t>
        </w:r>
      </w:hyperlink>
      <w:r>
        <w:t xml:space="preserve"> - This research challenges the common narrative that after being rejected by an attractive individual, one might readily accept advances from someone less attractive. The study reveals that women, after being rejected by an attractive man, tend to distance themselves from an unattractive man, even when he offers acceptance, suggesting that acceptance from a 'low-status' person may imply a similar low status.</w:t>
      </w:r>
      <w:r/>
    </w:p>
    <w:p>
      <w:pPr>
        <w:pStyle w:val="ListNumber"/>
        <w:spacing w:line="240" w:lineRule="auto"/>
        <w:ind w:left="720"/>
      </w:pPr>
      <w:r/>
      <w:hyperlink r:id="rId14">
        <w:r>
          <w:rPr>
            <w:color w:val="0000EE"/>
            <w:u w:val="single"/>
          </w:rPr>
          <w:t>https://www.americansurveycenter.org/research/the-state-of-american-romance-how-politics-and-pessimism-influence-dating-experiences/</w:t>
        </w:r>
      </w:hyperlink>
      <w:r>
        <w:t xml:space="preserve"> - This survey examines the prevalence and dynamics of romantic rejection in the United States. It reveals that 70% of Americans have experienced romantic rejection, with men more likely than women to report frequent rejections. The study also explores how factors like politics and pessimism influence dating experiences, shedding light on the broader context of romantic interactions.</w:t>
      </w:r>
      <w:r/>
    </w:p>
    <w:p>
      <w:pPr>
        <w:pStyle w:val="ListNumber"/>
        <w:spacing w:line="240" w:lineRule="auto"/>
        <w:ind w:left="720"/>
      </w:pPr>
      <w:r/>
      <w:hyperlink r:id="rId15">
        <w:r>
          <w:rPr>
            <w:color w:val="0000EE"/>
            <w:u w:val="single"/>
          </w:rPr>
          <w:t>https://www.sciencedirect.com/science/article/abs/pii/S0022103113000620</w:t>
        </w:r>
      </w:hyperlink>
      <w:r>
        <w:t xml:space="preserve"> - This experimental study tests whether self-silencing—suppressing one's own feelings and beliefs to please a prospective partner—fuels hostility after rejection. The findings indicate that women's self-silencing mediates the link between rejection sensitivity and post-rejection hostility, suggesting that suppressing oneself to maintain a relationship can lead to negative emotional outcomes when rejection occurs.</w:t>
      </w:r>
      <w:r/>
    </w:p>
    <w:p>
      <w:pPr>
        <w:pStyle w:val="ListNumber"/>
        <w:spacing w:line="240" w:lineRule="auto"/>
        <w:ind w:left="720"/>
      </w:pPr>
      <w:r/>
      <w:hyperlink r:id="rId11">
        <w:r>
          <w:rPr>
            <w:color w:val="0000EE"/>
            <w:u w:val="single"/>
          </w:rPr>
          <w:t>https://psmag.com/social-justice/the-sad-cycle-of-romantic-rejection/</w:t>
        </w:r>
      </w:hyperlink>
      <w:r>
        <w:t xml:space="preserve"> - This article discusses the cyclical nature of romantic rejection, particularly focusing on how women, after being rejected by an attractive man, may distance themselves from an unattractive man, even when he offers acceptance. It highlights the complexities of social exclusion and the desire for assurance that one is acceptable to the types of people they wish to connect with.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tackofthefanboy.com/social-media/atlanta-woman-told-a-man-she-was-a-lesbian-to-end-his-advances-but-he-paused-and-responded-does-it-matter/" TargetMode="External"/><Relationship Id="rId10" Type="http://schemas.openxmlformats.org/officeDocument/2006/relationships/hyperlink" Target="https://www.psychologytoday.com/us/blog/in-the-name-of-love/202604/why-are-romantic-rejections-so-painful/amp" TargetMode="External"/><Relationship Id="rId11" Type="http://schemas.openxmlformats.org/officeDocument/2006/relationships/hyperlink" Target="https://psmag.com/social-justice/the-sad-cycle-of-romantic-rejection/" TargetMode="External"/><Relationship Id="rId12" Type="http://schemas.openxmlformats.org/officeDocument/2006/relationships/hyperlink" Target="https://www.sciencedirect.com/science/article/pii/S0022103122000877" TargetMode="External"/><Relationship Id="rId13" Type="http://schemas.openxmlformats.org/officeDocument/2006/relationships/hyperlink" Target="https://www.sciencedaily.com/releases/2015/05/150512112449.htm" TargetMode="External"/><Relationship Id="rId14" Type="http://schemas.openxmlformats.org/officeDocument/2006/relationships/hyperlink" Target="https://www.americansurveycenter.org/research/the-state-of-american-romance-how-politics-and-pessimism-influence-dating-experiences/" TargetMode="External"/><Relationship Id="rId15" Type="http://schemas.openxmlformats.org/officeDocument/2006/relationships/hyperlink" Target="https://www.sciencedirect.com/science/article/abs/pii/S00221031130006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