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Memoirs About Femininity in Gay Men: Frankie Grande’s Supergay Leads the Way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Frankie Grande unpack why his new memoir, Supergay, matters , the Broadway star found clarity about fem-phobia, misogyny and self-acceptance, and his story is already shaping conversation about gender expression within the LGBTQ+ community.</w:t>
      </w:r>
      <w:r/>
    </w:p>
    <w:p>
      <w:r/>
      <w:r>
        <w:t>Essential Takeaways</w:t>
      </w:r>
      <w:r/>
      <w:r/>
    </w:p>
    <w:p>
      <w:pPr>
        <w:pStyle w:val="ListBullet"/>
        <w:spacing w:line="240" w:lineRule="auto"/>
        <w:ind w:left="720"/>
      </w:pPr>
      <w:r/>
      <w:r>
        <w:rPr>
          <w:b/>
        </w:rPr>
        <w:t>Personal revelation:</w:t>
      </w:r>
      <w:r>
        <w:t xml:space="preserve"> Frankie Grande realises much of the hostility he’s faced from other gay men is rooted in femmephobia, not just homophobia. </w:t>
      </w:r>
      <w:r/>
    </w:p>
    <w:p>
      <w:pPr>
        <w:pStyle w:val="ListBullet"/>
        <w:spacing w:line="240" w:lineRule="auto"/>
        <w:ind w:left="720"/>
      </w:pPr>
      <w:r/>
      <w:r>
        <w:rPr>
          <w:b/>
        </w:rPr>
        <w:t>Creative structure:</w:t>
      </w:r>
      <w:r>
        <w:t xml:space="preserve"> Supergay uses a superhero framework, with chapters as “superpowers” , a playful, visual way to explore identity. </w:t>
      </w:r>
      <w:r/>
    </w:p>
    <w:p>
      <w:pPr>
        <w:pStyle w:val="ListBullet"/>
        <w:spacing w:line="240" w:lineRule="auto"/>
        <w:ind w:left="720"/>
      </w:pPr>
      <w:r/>
      <w:r>
        <w:rPr>
          <w:b/>
        </w:rPr>
        <w:t>Gender expression:</w:t>
      </w:r>
      <w:r>
        <w:t xml:space="preserve"> Grande openly describes choosing feminine presentation , makeup, heels, glitter , as authentic, not performance. </w:t>
      </w:r>
      <w:r/>
    </w:p>
    <w:p>
      <w:pPr>
        <w:pStyle w:val="ListBullet"/>
        <w:spacing w:line="240" w:lineRule="auto"/>
        <w:ind w:left="720"/>
      </w:pPr>
      <w:r/>
      <w:r>
        <w:rPr>
          <w:b/>
        </w:rPr>
        <w:t>Wider critique:</w:t>
      </w:r>
      <w:r>
        <w:t xml:space="preserve"> He links the backlash to misogyny, noting fem-presenting men can be targeted similarly to women. </w:t>
      </w:r>
      <w:r/>
    </w:p>
    <w:p>
      <w:pPr>
        <w:pStyle w:val="ListBullet"/>
        <w:spacing w:line="240" w:lineRule="auto"/>
        <w:ind w:left="720"/>
      </w:pPr>
      <w:r/>
      <w:r>
        <w:rPr>
          <w:b/>
        </w:rPr>
        <w:t>Call for compassion:</w:t>
      </w:r>
      <w:r>
        <w:t xml:space="preserve"> Grande pleads for kinder behaviour within queer communities and reframes queerness as a strength.</w:t>
      </w:r>
      <w:r/>
      <w:r/>
    </w:p>
    <w:p>
      <w:pPr>
        <w:pStyle w:val="Heading2"/>
      </w:pPr>
      <w:r>
        <w:t>Why Supergay’s confession lands , and feels urgent</w:t>
      </w:r>
      <w:r/>
    </w:p>
    <w:p>
      <w:r/>
      <w:r>
        <w:t>Frankie Grande’s book lands with a candid, almost theatrical energy; you can imagine the glittery self he describes while reading. According to interviews around the memoir, the superhero device helped him map out strengths, but the biggest discovery was plain and painful: he’d been on the receiving end of femmephobia from within his own circles. That makes the book feel less like celeb confessional and more like a necessary conversation starter about how queer communities police gender.</w:t>
      </w:r>
      <w:r/>
    </w:p>
    <w:p>
      <w:r/>
      <w:r>
        <w:t>As Grande frames it, this isn’t merely about teasing or preference; it’s about a pattern of exclusion. The memoir’s structure , each chapter a “superpower” , softens heavy moments, but the insight about femmephobia is direct and sharp. If you want to understand why some gay men face heat for being effeminate, Supergay supplies both the personal ledger and the cultural context.</w:t>
      </w:r>
      <w:r/>
    </w:p>
    <w:p>
      <w:pPr>
        <w:pStyle w:val="Heading2"/>
      </w:pPr>
      <w:r>
        <w:t>How the superhero motif helps readers digest tricky ideas</w:t>
      </w:r>
      <w:r/>
    </w:p>
    <w:p>
      <w:r/>
      <w:r>
        <w:t>Using Professor X and X‑Men as a model gives the memoir a cheeky, accessible spine. It’s a smart choice: pop culture metaphors let readers pictorialise emotional states, and they make complex identity work feel heroic rather than shameful. Publishers Weekly and book listings describe the book’s playful tone, and platforms like Goodreads and Apple Books position Supergay as both memoir and manifesto.</w:t>
      </w:r>
      <w:r/>
    </w:p>
    <w:p>
      <w:r/>
      <w:r>
        <w:t>That tone matters when you’re discussing misogyny and intra-community bias. Grande converts what could be an academic lecture into something you can read on the tube, laugh at, then stew over , which is exactly the kind of engagement that prompts change.</w:t>
      </w:r>
      <w:r/>
    </w:p>
    <w:p>
      <w:pPr>
        <w:pStyle w:val="Heading2"/>
      </w:pPr>
      <w:r>
        <w:t>Femininity, misogyny and why they intersect here</w:t>
      </w:r>
      <w:r/>
    </w:p>
    <w:p>
      <w:r/>
      <w:r>
        <w:t>Grande’s point about misogyny is simple and uncomfortable: feminised traits are devalued in our culture, and that devaluation follows people even when they’re men. He observes that the way he’s disliked echoes how women are treated, which reframes complaints about his presentation as gendered contempt rather than mere homophobia. That’s a useful distillation for anyone trying to spot patterns instead of taking slights as one-off nastiness.</w:t>
      </w:r>
      <w:r/>
    </w:p>
    <w:p>
      <w:r/>
      <w:r>
        <w:t>For readers unfamiliar with the term, femmephobia describes the prejudice against feminine gender expression, especially within queer spaces that can prize certain masculinities. Grande’s memoir places that word into a mainstream diary, which could help more people name what they’ve witnessed or felt.</w:t>
      </w:r>
      <w:r/>
    </w:p>
    <w:p>
      <w:pPr>
        <w:pStyle w:val="Heading2"/>
      </w:pPr>
      <w:r>
        <w:t>Practical takeaways for readers and allies</w:t>
      </w:r>
      <w:r/>
    </w:p>
    <w:p>
      <w:r/>
      <w:r>
        <w:t>If you’re thinking about how to respond or help, Grande’s story suggests a few simple moves. First, notice when humour or critique targets someone’s appearance rather than behaviour; that’s often a red flag. Second, amplify voices that choose feminine presentation instead of policing them. Finally, ask questions with curiosity , you might learn whether someone presents a certain way because it’s joyful, strategic, or both.</w:t>
      </w:r>
      <w:r/>
    </w:p>
    <w:p>
      <w:r/>
      <w:r>
        <w:t>Booksellers and libraries list Supergay across memoir and LGBTQ+ sections, so it’s easy to find. If you’re gifting a book to someone who’ll appreciate frankness and sparkle, this is an obvious pick.</w:t>
      </w:r>
      <w:r/>
    </w:p>
    <w:p>
      <w:pPr>
        <w:pStyle w:val="Heading2"/>
      </w:pPr>
      <w:r>
        <w:t>What this means for queer communities going forward</w:t>
      </w:r>
      <w:r/>
    </w:p>
    <w:p>
      <w:r/>
      <w:r>
        <w:t>Grande closes the conversation with a plea that’s blunt and tender: be kinder to one another. That’s also a strategic ask. Communities that bicker internally are weaker at tackling external threats, and recognising femmephobia as a problem means queer advocacy can become more inclusive. Supergay isn’t a policy paper, but it’s the kind of cultural artefact that nudges conversations in a new direction.</w:t>
      </w:r>
      <w:r/>
    </w:p>
    <w:p>
      <w:r/>
      <w:r>
        <w:t>Expect the book to keep sparking debate , it reframes old wounds and offers a model for seeing difference as strength. And if nothing else, it’s a reminder that personal truth can be political, and sometimes glittery.</w:t>
      </w:r>
      <w:r/>
    </w:p>
    <w:p>
      <w:r/>
      <w:r>
        <w:t>It's a small change that can make every expression safer and more celebrated.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1">
        <w:r>
          <w:rPr>
            <w:color w:val="0000EE"/>
            <w:u w:val="single"/>
          </w:rPr>
          <w:t>[7]</w:t>
        </w:r>
      </w:hyperlink>
      <w:r>
        <w:t xml:space="preserve">- Paragraph 4: </w:t>
      </w:r>
      <w:hyperlink r:id="rId9">
        <w:r>
          <w:rPr>
            <w:color w:val="0000EE"/>
            <w:u w:val="single"/>
          </w:rPr>
          <w:t>[1]</w:t>
        </w:r>
      </w:hyperlink>
      <w:r>
        <w:t xml:space="preserve">, </w:t>
      </w:r>
      <w:hyperlink r:id="rId13">
        <w:r>
          <w:rPr>
            <w:color w:val="0000EE"/>
            <w:u w:val="single"/>
          </w:rPr>
          <w:t>[3]</w:t>
        </w:r>
      </w:hyperlink>
      <w:r>
        <w:t xml:space="preserve">- Paragraph 5: </w:t>
      </w:r>
      <w:hyperlink r:id="rId14">
        <w:r>
          <w:rPr>
            <w:color w:val="0000EE"/>
            <w:u w:val="single"/>
          </w:rPr>
          <w:t>[6]</w:t>
        </w:r>
      </w:hyperlink>
      <w:r>
        <w:t xml:space="preserve">, </w:t>
      </w:r>
      <w:hyperlink r:id="rId10">
        <w:r>
          <w:rPr>
            <w:color w:val="0000EE"/>
            <w:u w:val="single"/>
          </w:rPr>
          <w:t>[2]</w:t>
        </w:r>
      </w:hyperlink>
      <w:r>
        <w:t xml:space="preserve">- Paragraph 6: </w:t>
      </w:r>
      <w:hyperlink r:id="rId15">
        <w:r>
          <w:rPr>
            <w:color w:val="0000EE"/>
            <w:u w:val="single"/>
          </w:rPr>
          <w:t>[5]</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https://gayety.com/frankie-grande-femphobia</w:t>
        </w:r>
      </w:hyperlink>
      <w:r>
        <w:t xml:space="preserve"> - Please view link - unable to able to access data</w:t>
      </w:r>
      <w:r/>
    </w:p>
    <w:p>
      <w:pPr>
        <w:pStyle w:val="ListNumber"/>
        <w:spacing w:line="240" w:lineRule="auto"/>
        <w:ind w:left="720"/>
      </w:pPr>
      <w:r/>
      <w:hyperlink r:id="rId10">
        <w:r>
          <w:rPr>
            <w:color w:val="0000EE"/>
            <w:u w:val="single"/>
          </w:rPr>
          <w:t>https://www.goodreads.com/book/show/238940786-supergay</w:t>
        </w:r>
      </w:hyperlink>
      <w:r>
        <w:t xml:space="preserve"> - Frankie Grande's memoir, 'Supergay!', is a candid and humorous account of his journey toward self-acceptance, sobriety, and embracing his identity as a loud, proud, and unapologetically gay man. The book is structured around superheroes, with each chapter exploring a different 'superpower' he discovered throughout his life. It was published on June 23, 2026, and has received positive reviews for its authenticity and humour.</w:t>
      </w:r>
      <w:r/>
    </w:p>
    <w:p>
      <w:pPr>
        <w:pStyle w:val="ListNumber"/>
        <w:spacing w:line="240" w:lineRule="auto"/>
        <w:ind w:left="720"/>
      </w:pPr>
      <w:r/>
      <w:hyperlink r:id="rId13">
        <w:r>
          <w:rPr>
            <w:color w:val="0000EE"/>
            <w:u w:val="single"/>
          </w:rPr>
          <w:t>https://www.blackstonelibrary.com/supergay</w:t>
        </w:r>
      </w:hyperlink>
      <w:r>
        <w:t xml:space="preserve"> - The audiobook version of Frankie Grande's memoir, 'Supergay!', is available through Blackstone Library. Narrated by Grande himself, the audiobook offers an unabridged experience of his journey toward self-acceptance and embracing his identity as a proud gay man. The audiobook is available in both Library CD and MP3 CD formats, with a runtime of 7.20 hours.</w:t>
      </w:r>
      <w:r/>
    </w:p>
    <w:p>
      <w:pPr>
        <w:pStyle w:val="ListNumber"/>
        <w:spacing w:line="240" w:lineRule="auto"/>
        <w:ind w:left="720"/>
      </w:pPr>
      <w:r/>
      <w:hyperlink r:id="rId12">
        <w:r>
          <w:rPr>
            <w:color w:val="0000EE"/>
            <w:u w:val="single"/>
          </w:rPr>
          <w:t>https://play.google.com/store/books/details/Frankie_Grande_Supergay?id=s9eFEQAAQBAJ</w:t>
        </w:r>
      </w:hyperlink>
      <w:r>
        <w:t xml:space="preserve"> - Frankie Grande's memoir, 'Supergay!', is available as an e-book on Google Play Books. The memoir is structured around superheroes, with each chapter exploring a different 'superpower' he discovered throughout his life. It was published on June 23, 2026, and has received positive reviews for its authenticity and humour.</w:t>
      </w:r>
      <w:r/>
    </w:p>
    <w:p>
      <w:pPr>
        <w:pStyle w:val="ListNumber"/>
        <w:spacing w:line="240" w:lineRule="auto"/>
        <w:ind w:left="720"/>
      </w:pPr>
      <w:r/>
      <w:hyperlink r:id="rId15">
        <w:r>
          <w:rPr>
            <w:color w:val="0000EE"/>
            <w:u w:val="single"/>
          </w:rPr>
          <w:t>https://www.thedailybeast.com/obsessed/why-im-thirsting-for-trump-to-ban-my-supergay-memoir-frankie-grande/</w:t>
        </w:r>
      </w:hyperlink>
      <w:r>
        <w:t xml:space="preserve"> - In an interview on 'Obsessed: The Podcast', Frankie Grande discusses his memoir 'Supergay!: A Memoir'. He expresses a desire for the book to stir outrage among Donald Trump and his supporters, describing it as a bold, unapologetic collection of essays meant to empower the LGBTQ community while also challenging conservative views. Grande encourages the community to be louder and more assertive, reminiscent of LGBTQ activism in the 1980s, especially under a conservative political climate.</w:t>
      </w:r>
      <w:r/>
    </w:p>
    <w:p>
      <w:pPr>
        <w:pStyle w:val="ListNumber"/>
        <w:spacing w:line="240" w:lineRule="auto"/>
        <w:ind w:left="720"/>
      </w:pPr>
      <w:r/>
      <w:hyperlink r:id="rId14">
        <w:r>
          <w:rPr>
            <w:color w:val="0000EE"/>
            <w:u w:val="single"/>
          </w:rPr>
          <w:t>https://books.apple.com/us/book/supergay/id6752358500</w:t>
        </w:r>
      </w:hyperlink>
      <w:r>
        <w:t xml:space="preserve"> - Frankie Grande's memoir, 'Supergay!', is available on Apple Books. The memoir is structured around superheroes, with each chapter exploring a different 'superpower' he discovered throughout his life. It was published on June 23, 2026, and has received positive reviews for its authenticity and humour.</w:t>
      </w:r>
      <w:r/>
    </w:p>
    <w:p>
      <w:pPr>
        <w:pStyle w:val="ListNumber"/>
        <w:spacing w:line="240" w:lineRule="auto"/>
        <w:ind w:left="720"/>
      </w:pPr>
      <w:r/>
      <w:hyperlink r:id="rId11">
        <w:r>
          <w:rPr>
            <w:color w:val="0000EE"/>
            <w:u w:val="single"/>
          </w:rPr>
          <w:t>https://www.publishersweekly.com/9781464221590</w:t>
        </w:r>
      </w:hyperlink>
      <w:r>
        <w:t xml:space="preserve"> - Publishers Weekly provides a review of Frankie Grande's memoir, 'Supergay! A Memoir'. The review highlights Grande's journey from a privileged Florida childhood to his struggles with identity, addiction, and acceptance. It also notes his relationship with his sister, pop star Ariana Grande, and his path to sobriety. The review praises the memoir's vitality and Grande's desire to inspire others to live out loud and proud.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ty.com/frankie-grande-femphobia" TargetMode="External"/><Relationship Id="rId10" Type="http://schemas.openxmlformats.org/officeDocument/2006/relationships/hyperlink" Target="https://www.goodreads.com/book/show/238940786-supergay" TargetMode="External"/><Relationship Id="rId11" Type="http://schemas.openxmlformats.org/officeDocument/2006/relationships/hyperlink" Target="https://www.publishersweekly.com/9781464221590" TargetMode="External"/><Relationship Id="rId12" Type="http://schemas.openxmlformats.org/officeDocument/2006/relationships/hyperlink" Target="https://play.google.com/store/books/details/Frankie_Grande_Supergay?id=s9eFEQAAQBAJ" TargetMode="External"/><Relationship Id="rId13" Type="http://schemas.openxmlformats.org/officeDocument/2006/relationships/hyperlink" Target="https://www.blackstonelibrary.com/supergay" TargetMode="External"/><Relationship Id="rId14" Type="http://schemas.openxmlformats.org/officeDocument/2006/relationships/hyperlink" Target="https://books.apple.com/us/book/supergay/id6752358500" TargetMode="External"/><Relationship Id="rId15" Type="http://schemas.openxmlformats.org/officeDocument/2006/relationships/hyperlink" Target="https://www.thedailybeast.com/obsessed/why-im-thirsting-for-trump-to-ban-my-supergay-memoir-frankie-gran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