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LGBTQ+ Reporting: How LOOKOUT Won Big at the 2026 AAN Awards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have noticed local newsrooms doing more than headlines , and owners of community trust are being rewarded. LOOKOUT, the Southwest’s nonprofit LGBTQ+ newsroom, took four honours at the 2026 Association of Alternative Newsmedia awards in Palm Springs, a win that spotlights investigative and community-centred journalism that matters.</w:t>
      </w:r>
      <w:r/>
    </w:p>
    <w:p>
      <w:r/>
      <w:r>
        <w:t>Essential Takeaways</w:t>
      </w:r>
      <w:r/>
      <w:r/>
    </w:p>
    <w:p>
      <w:pPr>
        <w:pStyle w:val="ListBullet"/>
        <w:spacing w:line="240" w:lineRule="auto"/>
        <w:ind w:left="720"/>
      </w:pPr>
      <w:r/>
      <w:r>
        <w:rPr>
          <w:b/>
        </w:rPr>
        <w:t>Big night:</w:t>
      </w:r>
      <w:r>
        <w:t xml:space="preserve"> LOOKOUT earned four AAN awards, including top prizes for investigative reporting and LGBTQ+ coverage.</w:t>
      </w:r>
      <w:r/>
    </w:p>
    <w:p>
      <w:pPr>
        <w:pStyle w:val="ListBullet"/>
        <w:spacing w:line="240" w:lineRule="auto"/>
        <w:ind w:left="720"/>
      </w:pPr>
      <w:r/>
      <w:r>
        <w:rPr>
          <w:b/>
        </w:rPr>
        <w:t>Investigative impact:</w:t>
      </w:r>
      <w:r>
        <w:t xml:space="preserve"> Celina Jiménez’s series on law enforcement responses to violence against LGBTQ+ people won AAN Excellence in Journalism.</w:t>
      </w:r>
      <w:r/>
    </w:p>
    <w:p>
      <w:pPr>
        <w:pStyle w:val="ListBullet"/>
        <w:spacing w:line="240" w:lineRule="auto"/>
        <w:ind w:left="720"/>
      </w:pPr>
      <w:r/>
      <w:r>
        <w:rPr>
          <w:b/>
        </w:rPr>
        <w:t>Beat reporting recognised:</w:t>
      </w:r>
      <w:r>
        <w:t xml:space="preserve"> Tori Gantz won for body of work on queerness and far‑right politics and for the Eyes on the State newsletter.</w:t>
      </w:r>
      <w:r/>
    </w:p>
    <w:p>
      <w:pPr>
        <w:pStyle w:val="ListBullet"/>
        <w:spacing w:line="240" w:lineRule="auto"/>
        <w:ind w:left="720"/>
      </w:pPr>
      <w:r/>
      <w:r>
        <w:rPr>
          <w:b/>
        </w:rPr>
        <w:t>Broader ambition:</w:t>
      </w:r>
      <w:r>
        <w:t xml:space="preserve"> A reported series on why LGBTQ+ Arizonans are leaving won third place, showing range from accountability to service journalism.</w:t>
      </w:r>
      <w:r/>
      <w:r/>
    </w:p>
    <w:p>
      <w:pPr>
        <w:pStyle w:val="Heading2"/>
      </w:pPr>
      <w:r>
        <w:t>A standout moment for community-centred journalism</w:t>
      </w:r>
      <w:r/>
    </w:p>
    <w:p>
      <w:r/>
      <w:r>
        <w:t>This felt like one of those nights when local reporting gets to shine in full colour, not just as obligation but as craft. According to the awards announcement, LOOKOUT collected four accolades at the AAN ceremony in Palm Springs, underscoring that hyperlocal, independent journalism can deliver deep investigations and dependable public service. The wins give the newsroom both validation and visibility , useful when you’re trying to hold systems to account and also help readers navigate daily life.</w:t>
      </w:r>
      <w:r/>
    </w:p>
    <w:p>
      <w:pPr>
        <w:pStyle w:val="Heading2"/>
      </w:pPr>
      <w:r>
        <w:t>Why the investigative series mattered</w:t>
      </w:r>
      <w:r/>
    </w:p>
    <w:p>
      <w:r/>
      <w:r>
        <w:t>Celina Jiménez’s Under the Badge struck judges as the kind of reporting that prompts change, praised for strong sourcing and storytelling. The series mapped how law enforcement across Arizona handles violence targeting LGBTQ+ people, revealing systemic gaps. That mix of on‑the‑ground detail and broader pattern-spotting is exactly what investigative beats are for; if you’re choosing where to donate or subscribe, work like this shows the civic value of small newsrooms.</w:t>
      </w:r>
      <w:r/>
    </w:p>
    <w:p>
      <w:pPr>
        <w:pStyle w:val="Heading2"/>
      </w:pPr>
      <w:r>
        <w:t>Local beats that make national trends feel human</w:t>
      </w:r>
      <w:r/>
    </w:p>
    <w:p>
      <w:r/>
      <w:r>
        <w:t>Tori Gantz’s prizewinning work on the intersection of queerness and far‑right politics reads like local reporting with big consequences. Judges noted how she localised national trends through community-driven stories, and her Eyes on the State newsletter was singled out as clear, well‑reported and essential reading. For readers, a tight legislative newsletter is a practical lifeline during turbulent sessions , it tells you what affects you, in plain language, without the noise.</w:t>
      </w:r>
      <w:r/>
    </w:p>
    <w:p>
      <w:pPr>
        <w:pStyle w:val="Heading2"/>
      </w:pPr>
      <w:r>
        <w:t>Escaping Arizona: reporting that captures a choice and a feeling</w:t>
      </w:r>
      <w:r/>
    </w:p>
    <w:p>
      <w:r/>
      <w:r>
        <w:t>The third-place nod for Escaping Arizona , a series exploring why LGBTQ+ residents are leaving the state , highlights the newsroom’s ambition and empathy. Judges praised the scope and leadership behind the reporting, which combines personal stories with political context. That kind of work doesn’t just explain a trend, it helps explain how it feels to live through it, which matters when policymakers and communities are weighing responses.</w:t>
      </w:r>
      <w:r/>
    </w:p>
    <w:p>
      <w:pPr>
        <w:pStyle w:val="Heading2"/>
      </w:pPr>
      <w:r>
        <w:t>Leadership and what the awards mean going forward</w:t>
      </w:r>
      <w:r/>
    </w:p>
    <w:p>
      <w:r/>
      <w:r>
        <w:t>LOOKOUT’s founder and editor-in-chief received an individual Spirit of AAN Award, recognising leadership and service to independent journalism. It’s a reminder that building a newsroom is as much about relationships and trust as it is about scoops. The team’s rapid rise since launching in 2022 suggests sustainable models for niche, nonprofit outlets can work , especially when the reporting is both ambitious and rooted in community needs.</w:t>
      </w:r>
      <w:r/>
    </w:p>
    <w:p>
      <w:r/>
      <w:r>
        <w:t>It's a small change that can make local accountability journalism more durable and more useful for readers.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https://www.lookoutnews.org/lookout-wins-big-in-palm-springs/</w:t>
        </w:r>
      </w:hyperlink>
      <w:r>
        <w:t xml:space="preserve"> - Please view link - unable to able to access data</w:t>
      </w:r>
      <w:r/>
    </w:p>
    <w:p>
      <w:pPr>
        <w:pStyle w:val="ListNumber"/>
        <w:spacing w:line="240" w:lineRule="auto"/>
        <w:ind w:left="720"/>
      </w:pPr>
      <w:r/>
      <w:hyperlink r:id="rId10">
        <w:r>
          <w:rPr>
            <w:color w:val="0000EE"/>
            <w:u w:val="single"/>
          </w:rPr>
          <w:t>https://aan.org/announcing-winners-and-placement-for-2026-aan-awards/</w:t>
        </w:r>
      </w:hyperlink>
      <w:r>
        <w:t xml:space="preserve"> - The Association of Alternative Newsmedia (AAN) announced the winners of the 2026 AAN Awards, recognising excellence in independent journalism across North America. LOOKOUT Phoenix, a nonprofit LGBTQ+ newsroom based in Phoenix, Arizona, secured three First Place awards in its second year of eligibility. These awards included the AAN Excellence in Journalism for the investigative series 'Under the Badge' by Celina Jiménez, which examined law enforcement responses to violence targeting LGBTQ+ individuals in Arizona. The series was praised for its excellent sourcing and storytelling, highlighting systemic failures in law enforcement's handling of such violence. The AAN Awards, held annually since 1996, honour superior journalism and graphic design among alternative publications in the United States and Canada, promoting work that is well-written, incisively reported, and effectively challenges established orthodoxies.</w:t>
      </w:r>
      <w:r/>
    </w:p>
    <w:p>
      <w:pPr>
        <w:pStyle w:val="ListNumber"/>
        <w:spacing w:line="240" w:lineRule="auto"/>
        <w:ind w:left="720"/>
      </w:pPr>
      <w:r/>
      <w:hyperlink r:id="rId11">
        <w:r>
          <w:rPr>
            <w:color w:val="0000EE"/>
            <w:u w:val="single"/>
          </w:rPr>
          <w:t>https://www.lookoutnews.org/muckrock-selects-lookout-for-national-election-accountability-reporting-cohort/</w:t>
        </w:r>
      </w:hyperlink>
      <w:r>
        <w:t xml:space="preserve"> - LOOKOUT, the Southwest's leading nonprofit LGBTQ+ newsroom, has been selected by MuckRock for its inaugural Election Accountability Cohort. This year-long partnership aims to strengthen local accountability journalism ahead of the 2026 midterm elections. As part of the cohort, LOOKOUT will receive investigative resources, public records support, and advanced research tools to enhance its election coverage. MuckRock, a nonprofit transparency and public records organisation, announced that LOOKOUT is one of four newsrooms chosen for this initiative, which is designed to provide critical support to local outlets covering pivotal races across the country. The selection underscores LOOKOUT's commitment to in-depth, community-focused journalism and its role in holding power to account during the election cycle.</w:t>
      </w:r>
      <w:r/>
    </w:p>
    <w:p>
      <w:pPr>
        <w:pStyle w:val="ListNumber"/>
        <w:spacing w:line="240" w:lineRule="auto"/>
        <w:ind w:left="720"/>
      </w:pPr>
      <w:r/>
      <w:hyperlink r:id="rId11">
        <w:r>
          <w:rPr>
            <w:color w:val="0000EE"/>
            <w:u w:val="single"/>
          </w:rPr>
          <w:t>https://www.lookoutnews.org/muckrock-selects-lookout-for-national-election-accountability-reporting-cohort/</w:t>
        </w:r>
      </w:hyperlink>
      <w:r>
        <w:t xml:space="preserve"> - LOOKOUT, the Southwest's leading nonprofit LGBTQ+ newsroom, has been selected by MuckRock for its inaugural Election Accountability Cohort. This year-long partnership aims to strengthen local accountability journalism ahead of the 2026 midterm elections. As part of the cohort, LOOKOUT will receive investigative resources, public records support, and advanced research tools to enhance its election coverage. MuckRock, a nonprofit transparency and public records organisation, announced that LOOKOUT is one of four newsrooms chosen for this initiative, which is designed to provide critical support to local outlets covering pivotal races across the country. The selection underscores LOOKOUT's commitment to in-depth, community-focused journalism and its role in holding power to account during the election cycle.</w:t>
      </w:r>
      <w:r/>
    </w:p>
    <w:p>
      <w:pPr>
        <w:pStyle w:val="ListNumber"/>
        <w:spacing w:line="240" w:lineRule="auto"/>
        <w:ind w:left="720"/>
      </w:pPr>
      <w:r/>
      <w:hyperlink r:id="rId11">
        <w:r>
          <w:rPr>
            <w:color w:val="0000EE"/>
            <w:u w:val="single"/>
          </w:rPr>
          <w:t>https://www.lookoutnews.org/muckrock-selects-lookout-for-national-election-accountability-reporting-cohort/</w:t>
        </w:r>
      </w:hyperlink>
      <w:r>
        <w:t xml:space="preserve"> - LOOKOUT, the Southwest's leading nonprofit LGBTQ+ newsroom, has been selected by MuckRock for its inaugural Election Accountability Cohort. This year-long partnership aims to strengthen local accountability journalism ahead of the 2026 midterm elections. As part of the cohort, LOOKOUT will receive investigative resources, public records support, and advanced research tools to enhance its election coverage. MuckRock, a nonprofit transparency and public records organisation, announced that LOOKOUT is one of four newsrooms chosen for this initiative, which is designed to provide critical support to local outlets covering pivotal races across the country. The selection underscores LOOKOUT's commitment to in-depth, community-focused journalism and its role in holding power to account during the election cycle.</w:t>
      </w:r>
      <w:r/>
    </w:p>
    <w:p>
      <w:pPr>
        <w:pStyle w:val="ListNumber"/>
        <w:spacing w:line="240" w:lineRule="auto"/>
        <w:ind w:left="720"/>
      </w:pPr>
      <w:r/>
      <w:hyperlink r:id="rId11">
        <w:r>
          <w:rPr>
            <w:color w:val="0000EE"/>
            <w:u w:val="single"/>
          </w:rPr>
          <w:t>https://www.lookoutnews.org/muckrock-selects-lookout-for-national-election-accountability-reporting-cohort/</w:t>
        </w:r>
      </w:hyperlink>
      <w:r>
        <w:t xml:space="preserve"> - LOOKOUT, the Southwest's leading nonprofit LGBTQ+ newsroom, has been selected by MuckRock for its inaugural Election Accountability Cohort. This year-long partnership aims to strengthen local accountability journalism ahead of the 2026 midterm elections. As part of the cohort, LOOKOUT will receive investigative resources, public records support, and advanced research tools to enhance its election coverage. MuckRock, a nonprofit transparency and public records organisation, announced that LOOKOUT is one of four newsrooms chosen for this initiative, which is designed to provide critical support to local outlets covering pivotal races across the country. The selection underscores LOOKOUT's commitment to in-depth, community-focused journalism and its role in holding power to account during the election cycle.</w:t>
      </w:r>
      <w:r/>
    </w:p>
    <w:p>
      <w:pPr>
        <w:pStyle w:val="ListNumber"/>
        <w:spacing w:line="240" w:lineRule="auto"/>
        <w:ind w:left="720"/>
      </w:pPr>
      <w:r/>
      <w:hyperlink r:id="rId11">
        <w:r>
          <w:rPr>
            <w:color w:val="0000EE"/>
            <w:u w:val="single"/>
          </w:rPr>
          <w:t>https://www.lookoutnews.org/muckrock-selects-lookout-for-national-election-accountability-reporting-cohort/</w:t>
        </w:r>
      </w:hyperlink>
      <w:r>
        <w:t xml:space="preserve"> - LOOKOUT, the Southwest's leading nonprofit LGBTQ+ newsroom, has been selected by MuckRock for its inaugural Election Accountability Cohort. This year-long partnership aims to strengthen local accountability journalism ahead of the 2026 midterm elections. As part of the cohort, LOOKOUT will receive investigative resources, public records support, and advanced research tools to enhance its election coverage. MuckRock, a nonprofit transparency and public records organisation, announced that LOOKOUT is one of four newsrooms chosen for this initiative, which is designed to provide critical support to local outlets covering pivotal races across the country. The selection underscores LOOKOUT's commitment to in-depth, community-focused journalism and its role in holding power to account during the election cycle.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ookoutnews.org/lookout-wins-big-in-palm-springs/" TargetMode="External"/><Relationship Id="rId10" Type="http://schemas.openxmlformats.org/officeDocument/2006/relationships/hyperlink" Target="https://aan.org/announcing-winners-and-placement-for-2026-aan-awards/" TargetMode="External"/><Relationship Id="rId11" Type="http://schemas.openxmlformats.org/officeDocument/2006/relationships/hyperlink" Target="https://www.lookoutnews.org/muckrock-selects-lookout-for-national-election-accountability-reporting-coh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