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Manga and Manhwa Series to Add to Your TBR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rediscovering queer manga and manhwa, there’s something for everyone, from cozy foodie BL to tender trans coming-of-age stories; here’s a lively, approachable guide to seven series worth queering your bookshelf with, and why they matter for representation and sheer reading pleasure.</w:t>
      </w:r>
      <w:r/>
    </w:p>
    <w:p>
      <w:r/>
      <w:r>
        <w:t>Essential Takeaways</w:t>
      </w:r>
      <w:r/>
      <w:r/>
    </w:p>
    <w:p>
      <w:pPr>
        <w:pStyle w:val="ListBullet"/>
        <w:spacing w:line="240" w:lineRule="auto"/>
        <w:ind w:left="720"/>
      </w:pPr>
      <w:r/>
      <w:r>
        <w:rPr>
          <w:b/>
        </w:rPr>
        <w:t>Warm, food-forward BL:</w:t>
      </w:r>
      <w:r>
        <w:t xml:space="preserve"> Our Dining Table serves comfort and slow-burn romance with homely, sensory detail like steaming bowls and shared plates. </w:t>
      </w:r>
      <w:r/>
    </w:p>
    <w:p>
      <w:pPr>
        <w:pStyle w:val="ListBullet"/>
        <w:spacing w:line="240" w:lineRule="auto"/>
        <w:ind w:left="720"/>
      </w:pPr>
      <w:r/>
      <w:r>
        <w:rPr>
          <w:b/>
        </w:rPr>
        <w:t>Small-town second chances:</w:t>
      </w:r>
      <w:r>
        <w:t xml:space="preserve"> Our Sunny Days blends parenthood and community tension with a gentle enemies-to-lovers beat. </w:t>
      </w:r>
      <w:r/>
    </w:p>
    <w:p>
      <w:pPr>
        <w:pStyle w:val="ListBullet"/>
        <w:spacing w:line="240" w:lineRule="auto"/>
        <w:ind w:left="720"/>
      </w:pPr>
      <w:r/>
      <w:r>
        <w:rPr>
          <w:b/>
        </w:rPr>
        <w:t>Playful GL firsts:</w:t>
      </w:r>
      <w:r>
        <w:t xml:space="preserve"> Cheerful Amnesia turns a dramatic trope into laugh-out-loud charm and warm reconnection. </w:t>
      </w:r>
      <w:r/>
    </w:p>
    <w:p>
      <w:pPr>
        <w:pStyle w:val="ListBullet"/>
        <w:spacing w:line="240" w:lineRule="auto"/>
        <w:ind w:left="720"/>
      </w:pPr>
      <w:r/>
      <w:r>
        <w:rPr>
          <w:b/>
        </w:rPr>
        <w:t>Non-binary and ace visibility:</w:t>
      </w:r>
      <w:r>
        <w:t xml:space="preserve"> Love Me for Who I Am and I Want to be a Wall centre identities outside the binary in relatable, tender ways. </w:t>
      </w:r>
      <w:r/>
    </w:p>
    <w:p>
      <w:pPr>
        <w:pStyle w:val="ListBullet"/>
        <w:spacing w:line="240" w:lineRule="auto"/>
        <w:ind w:left="720"/>
      </w:pPr>
      <w:r/>
      <w:r>
        <w:rPr>
          <w:b/>
        </w:rPr>
        <w:t>Trans-led, stylish coming-of-age:</w:t>
      </w:r>
      <w:r>
        <w:t xml:space="preserve"> Boys Run the Riot pairs streetwear energy with a heartfelt story about self-expression and friendship.</w:t>
      </w:r>
      <w:r/>
      <w:r/>
    </w:p>
    <w:p>
      <w:pPr>
        <w:pStyle w:val="Heading2"/>
      </w:pPr>
      <w:r>
        <w:t>Why queer manga and manhwa are booming on TBR lists</w:t>
      </w:r>
      <w:r/>
    </w:p>
    <w:p>
      <w:r/>
      <w:r>
        <w:t>Queer comics have moved from niche shelves to mainstream conversation, and for good reason: they offer emotional specificity and a range of tones, from cozy to urgent. Fans keep recommending series that feel lived-in, meals that make you hungry, quiet moments that linger, and fashion that screams personality. According to community chatter and reviews, stories like Our Dining Table resonate because they pair everyday rituals with slow, believable relationship-building. If you want stories that feel both intimate and cinematic, this is a rich seam to mine.</w:t>
      </w:r>
      <w:r/>
    </w:p>
    <w:p>
      <w:pPr>
        <w:pStyle w:val="Heading2"/>
      </w:pPr>
      <w:r>
        <w:t>Our Dining Table: comfort food and gentle romance</w:t>
      </w:r>
      <w:r/>
    </w:p>
    <w:p>
      <w:r/>
      <w:r>
        <w:t>Our Dining Table is a BL that reads like a home-cooked meal, warm, low-key and perfectly seasoned. The protagonist is a solitary salaryman who finds connection through cooking, and the scenes of shared food create real sensory joy. Reviews highlight how the art showcases textures and the quiet evolution of trust, so pick this up if you like romances where meals do half the emotional work. Practical tip: start with volume one and savour the pacing; it’s designed to be a slow, comforting read rather than a rush to drama.</w:t>
      </w:r>
      <w:r/>
    </w:p>
    <w:p>
      <w:pPr>
        <w:pStyle w:val="Heading2"/>
      </w:pPr>
      <w:r>
        <w:t>Cheerful Amnesia and She Loves to Cook: GL with heart and humour</w:t>
      </w:r>
      <w:r/>
    </w:p>
    <w:p>
      <w:r/>
      <w:r>
        <w:t>If you prefer Girl’s Love with a side of sweetness, Cheerful Amnesia and She Loves to Cook, and She Loves to Eat offer two flavours. Cheerful Amnesia flips the amnesia trope into something charming and funny, think rediscovering your partner all over again, with all the little awkward, adorable moments. She Loves to Cook centres food and appetite mismatches in a cosy, flirtatious way. Both are excellent choices if you crave lightness and genuine chemistry rather than heavy melodrama.</w:t>
      </w:r>
      <w:r/>
    </w:p>
    <w:p>
      <w:pPr>
        <w:pStyle w:val="Heading2"/>
      </w:pPr>
      <w:r>
        <w:t>Representation matters: Love Me for Who I Am and I Want to be a Wall</w:t>
      </w:r>
      <w:r/>
    </w:p>
    <w:p>
      <w:r/>
      <w:r>
        <w:t>Not every queer story hinges on romance, and that’s the point these series make beautifully. Love Me for Who I Am follows a non-binary protagonist navigating friendships and self-presentation in high school; it’s thoughtful, tender and quietly radical in normalising non-binary lives. I Want to be a Wall offers a tender look at a platonic marriage and asexuality, useful for readers seeking narratives that expand what intimacy looks like. These series are reminders that visibility comes in many forms, and they’re great entry points for readers who want realism and gentle education within a story.</w:t>
      </w:r>
      <w:r/>
    </w:p>
    <w:p>
      <w:pPr>
        <w:pStyle w:val="Heading2"/>
      </w:pPr>
      <w:r>
        <w:t>Boys Run the Riot: trans identity meets street style</w:t>
      </w:r>
      <w:r/>
    </w:p>
    <w:p>
      <w:r/>
      <w:r>
        <w:t>Boys Run the Riot is a standout for anyone looking for a raw, stylish coming-of-age about trans experience. It mixes adolescent anxieties with the liberating freedom of fashion and friendship, creating a kinetic, empathetic story. The art and soundtrack energy of city life make it feel urgent and contemporary. Buy it if you want something that’s emotionally honest and visually striking; it’s the kind of series that sticks with you after the final page.</w:t>
      </w:r>
      <w:r/>
    </w:p>
    <w:p>
      <w:pPr>
        <w:pStyle w:val="Heading2"/>
      </w:pPr>
      <w:r>
        <w:t>How to choose what to read next</w:t>
      </w:r>
      <w:r/>
    </w:p>
    <w:p>
      <w:r/>
      <w:r>
        <w:t>Think about what mood you want: comfort and food, quiet identity work, or kinetic youth drama. Check content notes, some stories touch on heavy themes, so pick by emotional appetite. Look at format too: some manhwa are standalone while many manga come as multi-volume series, which matters if you want a quick read or a long-term commitment. If you’re new to queer manga and manhwa, start with a shorter series like Cheerful Amnesia or a single-volume release to feel the rhythm before committing to a long run.</w:t>
      </w:r>
      <w:r/>
    </w:p>
    <w:p>
      <w:r/>
      <w:r>
        <w:t>It's a small change that can make your reading list feel a lot richer.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https://bookriot.com/queer-manga-and-manwha-series/</w:t>
        </w:r>
      </w:hyperlink>
      <w:r>
        <w:t xml:space="preserve"> - Please view link - unable to able to access data</w:t>
      </w:r>
      <w:r/>
    </w:p>
    <w:p>
      <w:pPr>
        <w:pStyle w:val="ListNumber"/>
        <w:spacing w:line="240" w:lineRule="auto"/>
        <w:ind w:left="720"/>
      </w:pPr>
      <w:r/>
      <w:hyperlink r:id="rId10">
        <w:r>
          <w:rPr>
            <w:color w:val="0000EE"/>
            <w:u w:val="single"/>
          </w:rPr>
          <w:t>https://www.comicsbeat.com/review-our-dining-table/</w:t>
        </w:r>
      </w:hyperlink>
      <w:r>
        <w:t xml:space="preserve"> - This review of 'Our Dining Table' by Mita Ori highlights the manga's heartwarming narrative and delicate artwork. The story follows Yutaka, a lonely salaryman who struggles to eat around others due to past traumas. His life changes when he meets two brothers, Minoru and Tane, who invite him to share meals and teach them to cook. The reviewer praises the series for its wholesome portrayal of found family and the healing power of food, noting its cathartic and satisfying nature.</w:t>
      </w:r>
      <w:r/>
    </w:p>
    <w:p>
      <w:pPr>
        <w:pStyle w:val="ListNumber"/>
        <w:spacing w:line="240" w:lineRule="auto"/>
        <w:ind w:left="720"/>
      </w:pPr>
      <w:r/>
      <w:hyperlink r:id="rId12">
        <w:r>
          <w:rPr>
            <w:color w:val="0000EE"/>
            <w:u w:val="single"/>
          </w:rPr>
          <w:t>https://en.wikipedia.org/wiki/Our_Dining_Table</w:t>
        </w:r>
      </w:hyperlink>
      <w:r>
        <w:t xml:space="preserve"> - The Wikipedia page for 'Our Dining Table' provides comprehensive information about the Japanese manga series by Ori Mita. Serialized from November 2015 to January 2017, the series follows Yutaka Hozumi, a lonely salaryman who finds it difficult to eat with others. His life changes when he meets two brothers, Minoru and Tane, who ask him to teach them how to make his delicious food. The page also details the live-action television drama adaptation that aired from April to June 2023.</w:t>
      </w:r>
      <w:r/>
    </w:p>
    <w:p>
      <w:pPr>
        <w:pStyle w:val="ListNumber"/>
        <w:spacing w:line="240" w:lineRule="auto"/>
        <w:ind w:left="720"/>
      </w:pPr>
      <w:r/>
      <w:hyperlink r:id="rId14">
        <w:r>
          <w:rPr>
            <w:color w:val="0000EE"/>
            <w:u w:val="single"/>
          </w:rPr>
          <w:t>https://www.fnac.com/Our-dining-table/a11556970/avis</w:t>
        </w:r>
      </w:hyperlink>
      <w:r>
        <w:t xml:space="preserve"> - This page on Fnac features customer reviews for 'Our Dining Table' by Ori Mita. The manga has an average rating of 4.5 out of 5, based on three reviews. Customers praise the story for its charm and the quality of the artwork, highlighting the realistic and well-developed characters. One reviewer mentions the story's focus on family and the cultural significance of shared meals, recommending the manga for its engaging narrative and detailed illustrations.</w:t>
      </w:r>
      <w:r/>
    </w:p>
    <w:p>
      <w:pPr>
        <w:pStyle w:val="ListNumber"/>
        <w:spacing w:line="240" w:lineRule="auto"/>
        <w:ind w:left="720"/>
      </w:pPr>
      <w:r/>
      <w:hyperlink r:id="rId11">
        <w:r>
          <w:rPr>
            <w:color w:val="0000EE"/>
            <w:u w:val="single"/>
          </w:rPr>
          <w:t>https://www.goodreads.com/book/show/57194492.Our_Dining_Table</w:t>
        </w:r>
      </w:hyperlink>
      <w:r>
        <w:t xml:space="preserve"> - The Goodreads page for 'Our Dining Table' by Mita Ori provides an overview of the manga, including its plot and reader reviews. The story centers on Yutaka, a salaryman who feels uncomfortable eating in front of others. His life changes when he meets two brothers, Minoru and Tane, who invite him to share meals and teach them to cook. The page includes ratings and reviews from readers, with an average rating of 4.49 out of 5, indicating positive reception.</w:t>
      </w:r>
      <w:r/>
    </w:p>
    <w:p>
      <w:pPr>
        <w:pStyle w:val="ListNumber"/>
        <w:spacing w:line="240" w:lineRule="auto"/>
        <w:ind w:left="720"/>
      </w:pPr>
      <w:r/>
      <w:hyperlink r:id="rId15">
        <w:r>
          <w:rPr>
            <w:color w:val="0000EE"/>
            <w:u w:val="single"/>
          </w:rPr>
          <w:t>https://livraddict.com/biblio/livre/our-dining-table.html</w:t>
        </w:r>
      </w:hyperlink>
      <w:r>
        <w:t xml:space="preserve"> - This Livraddict page offers information about 'Our Dining Table' by Ori Mita, including a synopsis and reader ratings. The manga follows Yutaka, a young employee who struggles to connect with colleagues and often eats alone. His routine changes when he meets two brothers, Minoru and Tane, who invite him to share meals and teach them to make onigiri. The page includes reader ratings, with an average of 17.5 out of 20, reflecting positive feedback.</w:t>
      </w:r>
      <w:r/>
    </w:p>
    <w:p>
      <w:pPr>
        <w:pStyle w:val="ListNumber"/>
        <w:spacing w:line="240" w:lineRule="auto"/>
        <w:ind w:left="720"/>
      </w:pPr>
      <w:r/>
      <w:hyperlink r:id="rId13">
        <w:r>
          <w:rPr>
            <w:color w:val="0000EE"/>
            <w:u w:val="single"/>
          </w:rPr>
          <w:t>https://www.bokus.com/bok/9781642757569/our-dining-table</w:t>
        </w:r>
      </w:hyperlink>
      <w:r>
        <w:t xml:space="preserve"> - The Bokus page for 'Our Dining Table' by Mita Ori provides details about the manga, including its plot and publication information. The story revolves around Yutaka, a salaryman who finds it difficult to eat with others. His life changes when he meets two brothers, Minoru and Tane, who ask him to teach them how to make his delicious food. The page includes information about the author and the publication date, offering insights into the manga's background.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okriot.com/queer-manga-and-manwha-series/" TargetMode="External"/><Relationship Id="rId10" Type="http://schemas.openxmlformats.org/officeDocument/2006/relationships/hyperlink" Target="https://www.comicsbeat.com/review-our-dining-table/" TargetMode="External"/><Relationship Id="rId11" Type="http://schemas.openxmlformats.org/officeDocument/2006/relationships/hyperlink" Target="https://www.goodreads.com/book/show/57194492.Our_Dining_Table" TargetMode="External"/><Relationship Id="rId12" Type="http://schemas.openxmlformats.org/officeDocument/2006/relationships/hyperlink" Target="https://en.wikipedia.org/wiki/Our_Dining_Table" TargetMode="External"/><Relationship Id="rId13" Type="http://schemas.openxmlformats.org/officeDocument/2006/relationships/hyperlink" Target="https://www.bokus.com/bok/9781642757569/our-dining-table" TargetMode="External"/><Relationship Id="rId14" Type="http://schemas.openxmlformats.org/officeDocument/2006/relationships/hyperlink" Target="https://www.fnac.com/Our-dining-table/a11556970/avis" TargetMode="External"/><Relationship Id="rId15" Type="http://schemas.openxmlformats.org/officeDocument/2006/relationships/hyperlink" Target="https://livraddict.com/biblio/livre/our-dining-tabl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