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to Submit Your LGBTQI+ Film to an International Festival This Year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film festivals as launchpads , and filmmakers are too; if you’ve made an LGBTQI+ picture for 2025 or later, here’s why this festival matters, what it wants, and how to get your work screened without fuss.</w:t>
      </w:r>
      <w:r/>
    </w:p>
    <w:p>
      <w:r/>
      <w:r>
        <w:t>Essential Takeaways</w:t>
      </w:r>
      <w:r/>
      <w:r/>
    </w:p>
    <w:p>
      <w:pPr>
        <w:pStyle w:val="ListBullet"/>
        <w:spacing w:line="240" w:lineRule="auto"/>
        <w:ind w:left="720"/>
      </w:pPr>
      <w:r/>
      <w:r>
        <w:rPr>
          <w:b/>
        </w:rPr>
        <w:t>Who they want:</w:t>
      </w:r>
      <w:r>
        <w:t xml:space="preserve"> The festival welcomes LGBTQI+ films worldwide, including questioning narratives and diverse voices. </w:t>
      </w:r>
      <w:r/>
    </w:p>
    <w:p>
      <w:pPr>
        <w:pStyle w:val="ListBullet"/>
        <w:spacing w:line="240" w:lineRule="auto"/>
        <w:ind w:left="720"/>
      </w:pPr>
      <w:r/>
      <w:r>
        <w:rPr>
          <w:b/>
        </w:rPr>
        <w:t>When your film must be made:</w:t>
      </w:r>
      <w:r>
        <w:t xml:space="preserve"> Only films with a production date of 2025 or later are eligible. </w:t>
      </w:r>
      <w:r/>
    </w:p>
    <w:p>
      <w:pPr>
        <w:pStyle w:val="ListBullet"/>
        <w:spacing w:line="240" w:lineRule="auto"/>
        <w:ind w:left="720"/>
      </w:pPr>
      <w:r/>
      <w:r>
        <w:rPr>
          <w:b/>
        </w:rPr>
        <w:t>Format and length:</w:t>
      </w:r>
      <w:r>
        <w:t xml:space="preserve"> Shorts are under 50 minutes, features over 50 minutes; digital files are preferred over DCPs or discs. </w:t>
      </w:r>
      <w:r/>
    </w:p>
    <w:p>
      <w:pPr>
        <w:pStyle w:val="ListBullet"/>
        <w:spacing w:line="240" w:lineRule="auto"/>
        <w:ind w:left="720"/>
      </w:pPr>
      <w:r/>
      <w:r>
        <w:rPr>
          <w:b/>
        </w:rPr>
        <w:t>How to submit:</w:t>
      </w:r>
      <w:r>
        <w:t xml:space="preserve"> You must apply exclusively via Festhome. </w:t>
      </w:r>
      <w:r/>
    </w:p>
    <w:p>
      <w:pPr>
        <w:pStyle w:val="ListBullet"/>
        <w:spacing w:line="240" w:lineRule="auto"/>
        <w:ind w:left="720"/>
      </w:pPr>
      <w:r/>
      <w:r>
        <w:rPr>
          <w:b/>
        </w:rPr>
        <w:t>Rights and use:</w:t>
      </w:r>
      <w:r>
        <w:t xml:space="preserve"> By submitting you accept the rules and allow the organisers to use excerpts or full films for festival publicity and archive purposes only.</w:t>
      </w:r>
      <w:r/>
      <w:r/>
    </w:p>
    <w:p>
      <w:pPr>
        <w:pStyle w:val="Heading2"/>
      </w:pPr>
      <w:r>
        <w:t>What makes this festival a useful launchpad for LGBTQI+ work</w:t>
      </w:r>
      <w:r/>
    </w:p>
    <w:p>
      <w:r/>
      <w:r>
        <w:t>The festival is tailored to films that centre LGBTQI+ themes, so your story will sit in a programme built around identity, belonging and the politics of representation. That focus means audiences and programmers turn up expecting nuance and variety, which is encouraging if your film leans arthouse, experimental or documentary. Submitting here signals you want your work seen in a queer-specific context where feedback and networking can be more targeted and supportive.</w:t>
      </w:r>
      <w:r/>
    </w:p>
    <w:p>
      <w:pPr>
        <w:pStyle w:val="Heading2"/>
      </w:pPr>
      <w:r>
        <w:t>Timing and production date: why 2025 rule matters</w:t>
      </w:r>
      <w:r/>
    </w:p>
    <w:p>
      <w:r/>
      <w:r>
        <w:t>Only films produced in 2025 or later are eligible, so this isn’t the place for older festival darlings. That cut-off keeps the programme fresh and ensures premieres and new works take centre stage. If your film wrapped this year, check your paperwork and festival strategy , aiming for fresh festivals increases the chance of press attention and awards consideration.</w:t>
      </w:r>
      <w:r/>
    </w:p>
    <w:p>
      <w:pPr>
        <w:pStyle w:val="Heading2"/>
      </w:pPr>
      <w:r>
        <w:t>Running time and format , practical choices to avoid headaches</w:t>
      </w:r>
      <w:r/>
    </w:p>
    <w:p>
      <w:r/>
      <w:r>
        <w:t>The festival draws the line at 50 minutes: anything shorter counts as a short, anything longer as a feature. That affects which competition you’ll enter, so plan your cut accordingly. Given the announced venue equipment, organisers prefer digital files over DCPs or optical discs. That’s great if you want to avoid the extra cost and logistics of creating DCPs, but make sure your file meets the technical specs on Festhome and is of broadcast-quality resolution and audio.</w:t>
      </w:r>
      <w:r/>
    </w:p>
    <w:p>
      <w:pPr>
        <w:pStyle w:val="Heading2"/>
      </w:pPr>
      <w:r>
        <w:t>How to submit: one route, few surprises</w:t>
      </w:r>
      <w:r/>
    </w:p>
    <w:p>
      <w:r/>
      <w:r>
        <w:t>Submissions are accepted only via Festhome, so get comfortable with that platform. Create a complete Festhome entry, upload your screening file or provide a link as requested, and ensure credits and contact info are correct. Double-check dates, synopses and language details , small errors can lead to disqualification or missed scheduling.</w:t>
      </w:r>
      <w:r/>
    </w:p>
    <w:p>
      <w:pPr>
        <w:pStyle w:val="Heading2"/>
      </w:pPr>
      <w:r>
        <w:t>Rules, rights and what the festival won’t accept</w:t>
      </w:r>
      <w:r/>
    </w:p>
    <w:p>
      <w:r/>
      <w:r>
        <w:t>There are clear content boundaries: material that promotes racism, paedophilia, offences to human dignity or discrimination based on race, religion, disability, age or sexual orientation is explicitly banned. Also be mindful of third-party rights , music, footage and other protected elements must be cleared. By submitting you accept the festival’s terms and permit organisers to use clips or the full film for publicity and archive purposes only; any other usage requires your prior consent.</w:t>
      </w:r>
      <w:r/>
    </w:p>
    <w:p>
      <w:pPr>
        <w:pStyle w:val="Heading2"/>
      </w:pPr>
      <w:r>
        <w:t>Practical tips to boost your chances</w:t>
      </w:r>
      <w:r/>
    </w:p>
    <w:p>
      <w:r/>
      <w:r>
        <w:t>Polish your Festhome profile and keep your entry file consistent with the running time you declare. Prepare high-resolution stills and a succinct press-friendly synopsis. Think about premiere status and festival strategy , if you want wider festival consideration, note how this festival handles premieres and scheduling. Finally, keep insurance and backup copies ready: the festival disclaims liability for loss or damage to submitted materials, so protect your originals.</w:t>
      </w:r>
      <w:r/>
    </w:p>
    <w:p>
      <w:r/>
      <w:r>
        <w:t>It's a small administrative effort that can open doors , get your upload right, tell your story clearly, and let the right audience find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9">
        <w:r>
          <w:rPr>
            <w:color w:val="0000EE"/>
            <w:u w:val="single"/>
          </w:rPr>
          <w:t>[1]</w:t>
        </w:r>
      </w:hyperlink>
      <w:r>
        <w:t xml:space="preserve">, </w:t>
      </w:r>
      <w:hyperlink r:id="rId14">
        <w:r>
          <w:rPr>
            <w:color w:val="0000EE"/>
            <w:u w:val="single"/>
          </w:rPr>
          <w:t>[7]</w:t>
        </w:r>
      </w:hyperlink>
      <w:r>
        <w:t xml:space="preserve">- Paragraph 5: </w:t>
      </w:r>
      <w:hyperlink r:id="rId9">
        <w:r>
          <w:rPr>
            <w:color w:val="0000EE"/>
            <w:u w:val="single"/>
          </w:rPr>
          <w:t>[1]</w:t>
        </w:r>
      </w:hyperlink>
      <w:r>
        <w:t xml:space="preserve">, </w:t>
      </w:r>
      <w:hyperlink r:id="rId15">
        <w:r>
          <w:rPr>
            <w:color w:val="0000EE"/>
            <w:u w:val="single"/>
          </w:rPr>
          <w:t>[3]</w:t>
        </w:r>
      </w:hyperlink>
      <w:r>
        <w:t xml:space="preserve">- Paragraph 6: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https://filmmakers.festhome.com/f/10528/1/1</w:t>
        </w:r>
      </w:hyperlink>
      <w:r>
        <w:t xml:space="preserve"> - Please view link - unable to able to access data</w:t>
      </w:r>
      <w:r/>
    </w:p>
    <w:p>
      <w:pPr>
        <w:pStyle w:val="ListNumber"/>
        <w:spacing w:line="240" w:lineRule="auto"/>
        <w:ind w:left="720"/>
      </w:pPr>
      <w:r/>
      <w:hyperlink r:id="rId10">
        <w:r>
          <w:rPr>
            <w:color w:val="0000EE"/>
            <w:u w:val="single"/>
          </w:rPr>
          <w:t>https://www.lafilmfestivals.com/submissions/festival-submission-queer</w:t>
        </w:r>
      </w:hyperlink>
      <w:r>
        <w:t xml:space="preserve"> - The 11th Los Angeles Queer Film Festival is accepting submissions for films completed no earlier than January 1, 2025. Categories include feature films (up to 120 minutes), short films (10-30 minutes), and various other formats. The festival offers multiple submission deadlines, with the final deadline on August 7, 2026. All films must be submitted via the festival's official platform, and filmmakers are encouraged to submit early to take advantage of discounted rates.</w:t>
      </w:r>
      <w:r/>
    </w:p>
    <w:p>
      <w:pPr>
        <w:pStyle w:val="ListNumber"/>
        <w:spacing w:line="240" w:lineRule="auto"/>
        <w:ind w:left="720"/>
      </w:pPr>
      <w:r/>
      <w:hyperlink r:id="rId15">
        <w:r>
          <w:rPr>
            <w:color w:val="0000EE"/>
            <w:u w:val="single"/>
          </w:rPr>
          <w:t>https://outonfilm.org/rules-regulations</w:t>
        </w:r>
      </w:hyperlink>
      <w:r>
        <w:t xml:space="preserve"> - Out On Film is now accepting entries for the 2026 Festival, seeking films that resonate with and are inclusive of the LGBTQIA+ community. Submissions should include a completed form, entry fee, publicity photos, a two-sentence synopsis, a downloadable trailer URL, and a Vimeo link with a password to preview the film. Films must have been completed in 2025 or later and must include English subtitles if not in English. Multiple entries are allowed, each with its own submission form.</w:t>
      </w:r>
      <w:r/>
    </w:p>
    <w:p>
      <w:pPr>
        <w:pStyle w:val="ListNumber"/>
        <w:spacing w:line="240" w:lineRule="auto"/>
        <w:ind w:left="720"/>
      </w:pPr>
      <w:r/>
      <w:hyperlink r:id="rId11">
        <w:r>
          <w:rPr>
            <w:color w:val="0000EE"/>
            <w:u w:val="single"/>
          </w:rPr>
          <w:t>https://filmmakers.festhome.com/en/festival/omovies-international-lgbt-questioning-film-festival</w:t>
        </w:r>
      </w:hyperlink>
      <w:r>
        <w:t xml:space="preserve"> - OMOVIES - International LGBT+ Questioning Film Festival is accepting submissions for its 2025 edition. The festival accepts short films (up to 60 minutes) and feature films (61-120 minutes) in various genres, including fiction, documentary, animation, and experimental. Films must be produced after January 1, 2023, and should be related to LGBTQ+ themes. The festival will be held from December 8 to December 13, 2025, with notifications sent on December 9, 2025.</w:t>
      </w:r>
      <w:r/>
    </w:p>
    <w:p>
      <w:pPr>
        <w:pStyle w:val="ListNumber"/>
        <w:spacing w:line="240" w:lineRule="auto"/>
        <w:ind w:left="720"/>
      </w:pPr>
      <w:r/>
      <w:hyperlink r:id="rId12">
        <w:r>
          <w:rPr>
            <w:color w:val="0000EE"/>
            <w:u w:val="single"/>
          </w:rPr>
          <w:t>https://endimarissitges.com/wp-content/uploads/2025/03/Bases-endimaris-2025_ENG.pdf</w:t>
        </w:r>
      </w:hyperlink>
      <w:r>
        <w:t xml:space="preserve"> - The Endimaris Sitges LGTBIQ+ Film Festival 2025 aims to promote and disseminate films with LGBTQ+ themes, giving visibility to diverse narratives and fostering dialogue through cinema. The Official Short Film Section seeks to highlight and award the best short-form productions that address themes related to the LGBTQ+ community. The festival will be held in Sitges from October 30 to November 9, 2025. Short films must have been produced after January 1, 2023, and the maximum length allowed is 30 minutes, including credits.</w:t>
      </w:r>
      <w:r/>
    </w:p>
    <w:p>
      <w:pPr>
        <w:pStyle w:val="ListNumber"/>
        <w:spacing w:line="240" w:lineRule="auto"/>
        <w:ind w:left="720"/>
      </w:pPr>
      <w:r/>
      <w:hyperlink r:id="rId13">
        <w:r>
          <w:rPr>
            <w:color w:val="0000EE"/>
            <w:u w:val="single"/>
          </w:rPr>
          <w:t>https://gifilmfestivalsd.org/2025/submission-details/frequently-asked-questions/</w:t>
        </w:r>
      </w:hyperlink>
      <w:r>
        <w:t xml:space="preserve"> - The GI Film Festival San Diego 2025 provides detailed information on submission categories, deadlines, and requirements. Films under 50 minutes (including final credits) are considered short films, while films 50 minutes and over (including final credits) are considered feature films. The festival accepts films in categories such as documentary shorts, documentary features, narrative shorts, narrative features, student narrative shorts, and student documentary shorts. The regular deadline for submissions is October 19, 2025, with a late deadline on November 11, 2025.</w:t>
      </w:r>
      <w:r/>
    </w:p>
    <w:p>
      <w:pPr>
        <w:pStyle w:val="ListNumber"/>
        <w:spacing w:line="240" w:lineRule="auto"/>
        <w:ind w:left="720"/>
      </w:pPr>
      <w:r/>
      <w:hyperlink r:id="rId14">
        <w:r>
          <w:rPr>
            <w:color w:val="0000EE"/>
            <w:u w:val="single"/>
          </w:rPr>
          <w:t>https://laliff.org/laliff-2025-submissions/</w:t>
        </w:r>
      </w:hyperlink>
      <w:r>
        <w:t xml:space="preserve"> - The Los Angeles Latino International Film Festival (LALIFF) 2025 is accepting submissions for films and episodics. Entries are accepted in categories such as U.S. Latino feature films, short films, and episodics, as well as international short films and episodics across all genres. The festival has been officially added to the list recognized by the Academy of Motion Picture Arts and Sciences as an Oscar Qualifying Festival, with films that win the Best U.S. Latino Live Action Short and U.S. Latino Animated Short categories eligible for consideration at the 98th Academy Awards.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makers.festhome.com/f/10528/1/1" TargetMode="External"/><Relationship Id="rId10" Type="http://schemas.openxmlformats.org/officeDocument/2006/relationships/hyperlink" Target="https://www.lafilmfestivals.com/submissions/festival-submission-queer" TargetMode="External"/><Relationship Id="rId11" Type="http://schemas.openxmlformats.org/officeDocument/2006/relationships/hyperlink" Target="https://filmmakers.festhome.com/en/festival/omovies-international-lgbt-questioning-film-festival" TargetMode="External"/><Relationship Id="rId12" Type="http://schemas.openxmlformats.org/officeDocument/2006/relationships/hyperlink" Target="https://endimarissitges.com/wp-content/uploads/2025/03/Bases-endimaris-2025_ENG.pdf" TargetMode="External"/><Relationship Id="rId13" Type="http://schemas.openxmlformats.org/officeDocument/2006/relationships/hyperlink" Target="https://gifilmfestivalsd.org/2025/submission-details/frequently-asked-questions/" TargetMode="External"/><Relationship Id="rId14" Type="http://schemas.openxmlformats.org/officeDocument/2006/relationships/hyperlink" Target="https://laliff.org/laliff-2025-submissions/" TargetMode="External"/><Relationship Id="rId15" Type="http://schemas.openxmlformats.org/officeDocument/2006/relationships/hyperlink" Target="https://outonfilm.org/rules-regul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