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Exhibition in Derry Explores Irish Republicanism and Gay Rights Together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a thoughtful new display that traces how Irish republicanism and the gay liberation movement met, clashed and ultimately found common ground; locals and visitors are invited to the Guildhall launch on 6 August, with the show then moving to the Museum of Free Derry for wider public viewing.</w:t>
      </w:r>
      <w:r/>
    </w:p>
    <w:p>
      <w:r/>
      <w:r>
        <w:t>Essential Takeaways</w:t>
      </w:r>
      <w:r/>
      <w:r/>
    </w:p>
    <w:p>
      <w:pPr>
        <w:pStyle w:val="ListBullet"/>
        <w:spacing w:line="240" w:lineRule="auto"/>
        <w:ind w:left="720"/>
      </w:pPr>
      <w:r/>
      <w:r>
        <w:rPr>
          <w:b/>
        </w:rPr>
        <w:t>Launch event:</w:t>
      </w:r>
      <w:r>
        <w:t xml:space="preserve"> The exhibition opens at the Guildhall Whittaker Suite on Thursday 6 August at 7pm, hosted by Mayor Grace Uí Niallaís.</w:t>
      </w:r>
      <w:r/>
    </w:p>
    <w:p>
      <w:pPr>
        <w:pStyle w:val="ListBullet"/>
        <w:spacing w:line="240" w:lineRule="auto"/>
        <w:ind w:left="720"/>
      </w:pPr>
      <w:r/>
      <w:r>
        <w:rPr>
          <w:b/>
        </w:rPr>
        <w:t>Joint project:</w:t>
      </w:r>
      <w:r>
        <w:t xml:space="preserve"> It’s a collaboration between the Bloody Sunday Trust/Museum of Free Derry, Áras Uí Chonghaile and OUTing the Past.</w:t>
      </w:r>
      <w:r/>
    </w:p>
    <w:p>
      <w:pPr>
        <w:pStyle w:val="ListBullet"/>
        <w:spacing w:line="240" w:lineRule="auto"/>
        <w:ind w:left="720"/>
      </w:pPr>
      <w:r/>
      <w:r>
        <w:rPr>
          <w:b/>
        </w:rPr>
        <w:t>New material:</w:t>
      </w:r>
      <w:r>
        <w:t xml:space="preserve"> The display uses interviews and previously rarely seen archive items to tell a more nuanced story.</w:t>
      </w:r>
      <w:r/>
    </w:p>
    <w:p>
      <w:pPr>
        <w:pStyle w:val="ListBullet"/>
        <w:spacing w:line="240" w:lineRule="auto"/>
        <w:ind w:left="720"/>
      </w:pPr>
      <w:r/>
      <w:r>
        <w:rPr>
          <w:b/>
        </w:rPr>
        <w:t>On show:</w:t>
      </w:r>
      <w:r>
        <w:t xml:space="preserve"> After the Guildhall, the exhibition will be on display at the Museum of Free Derry from 7 August during normal opening hours.</w:t>
      </w:r>
      <w:r/>
    </w:p>
    <w:p>
      <w:pPr>
        <w:pStyle w:val="ListBullet"/>
        <w:spacing w:line="240" w:lineRule="auto"/>
        <w:ind w:left="720"/>
      </w:pPr>
      <w:r/>
      <w:r>
        <w:rPr>
          <w:b/>
        </w:rPr>
        <w:t>Personal connection:</w:t>
      </w:r>
      <w:r>
        <w:t xml:space="preserve"> Organisers say the project reveals hidden histories and personal stories, including accounts of emigration and exclusion.</w:t>
      </w:r>
      <w:r/>
      <w:r/>
    </w:p>
    <w:p>
      <w:pPr>
        <w:pStyle w:val="Heading2"/>
      </w:pPr>
      <w:r>
        <w:t>A surprising friendship , why this exhibition matters</w:t>
      </w:r>
      <w:r/>
    </w:p>
    <w:p>
      <w:r/>
      <w:r>
        <w:t>The headline fact is simple but striking: two movements often pictured as opposites developed shared ground. The new exhibition presents archival photographs, oral testimony and documents that show how activists from both communities sometimes supported each other, worked together and shaped shared ideas about rights and dignity. It’s quietly powerful to see these conversations displayed, and there’s a human warmth to many of the stories on show.</w:t>
      </w:r>
      <w:r/>
    </w:p>
    <w:p>
      <w:pPr>
        <w:pStyle w:val="Heading2"/>
      </w:pPr>
      <w:r>
        <w:t>How the project came together</w:t>
      </w:r>
      <w:r/>
    </w:p>
    <w:p>
      <w:r/>
      <w:r>
        <w:t>According to organisers, the Bloody Sunday Trust partnered with Áras Uí Chonghaile and OUTing the Past to gather material that has rarely been public. The trust’s work at the Museum of Free Derry provided institutional support and local networks for collecting interviews. That collaboration means the public will finally see evidence that challenges a neat narrative of constant antagonism, opening up a more complex picture of social change in the North.</w:t>
      </w:r>
      <w:r/>
    </w:p>
    <w:p>
      <w:pPr>
        <w:pStyle w:val="Heading2"/>
      </w:pPr>
      <w:r>
        <w:t>What you’ll actually see and hear</w:t>
      </w:r>
      <w:r/>
    </w:p>
    <w:p>
      <w:r/>
      <w:r>
        <w:t>Expect to encounter recorded interviews, newspaper cuttings, campaign leaflets and photographs that bring the past to life. Curators have emphasised testimony as central , personal accounts add texture and a sense of immediacy, so you’ll hear voices rather than just read dates. For visitors, the emotional payoff is in the small details: a weary laugh in an oral history clip, a faded handbill pinned under glass, the tactile feel of an old leaflet.</w:t>
      </w:r>
      <w:r/>
    </w:p>
    <w:p>
      <w:pPr>
        <w:pStyle w:val="Heading2"/>
      </w:pPr>
      <w:r>
        <w:t>Why this changes the conversation about hidden histories</w:t>
      </w:r>
      <w:r/>
    </w:p>
    <w:p>
      <w:r/>
      <w:r>
        <w:t>Tony Doherty, chairperson of the Bloody Sunday Trust, frames the show as one of many hidden histories now able to be told. That matters because it reshapes how communities understand their past and one another. Rather than erasing conflict, the exhibition adds nuance , showing moments of solidarity alongside disagreement , and invites new research into other overlooked intersections of social movements.</w:t>
      </w:r>
      <w:r/>
    </w:p>
    <w:p>
      <w:pPr>
        <w:pStyle w:val="Heading2"/>
      </w:pPr>
      <w:r>
        <w:t>Practical details for visitors</w:t>
      </w:r>
      <w:r/>
    </w:p>
    <w:p>
      <w:r/>
      <w:r>
        <w:t>The launch takes place in the Guildhall, with the exhibition installed in the Whittaker Suite before moving to the Museum of Free Derry from 7 August. The museum’s regular opening hours apply, and the organisers plan to make the show available to other venues across the city after the initial run. If you’re planning a visit, check the Museum of Free Derry’s website for the latest opening times and any guided events connected to the exhibition.</w:t>
      </w:r>
      <w:r/>
    </w:p>
    <w:p>
      <w:r/>
      <w:r>
        <w:t>It’s a small but important correction to how we remember the past , and a human story worth seeing.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1">
        <w:r>
          <w:rPr>
            <w:color w:val="0000EE"/>
            <w:u w:val="single"/>
          </w:rPr>
          <w:t>[4]</w:t>
        </w:r>
      </w:hyperlink>
      <w:r>
        <w:t xml:space="preserve">- Paragraph 5: </w:t>
      </w:r>
      <w:hyperlink r:id="rId12">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https://www.derryjournal.com/news/people/gay-rights-and-republicans-new-exhibition-to-be-launched-in-derrys-guildhall-8797241</w:t>
        </w:r>
      </w:hyperlink>
      <w:r>
        <w:t xml:space="preserve"> - Please view link - unable to able to access data</w:t>
      </w:r>
      <w:r/>
    </w:p>
    <w:p>
      <w:pPr>
        <w:pStyle w:val="ListNumber"/>
        <w:spacing w:line="240" w:lineRule="auto"/>
        <w:ind w:left="720"/>
      </w:pPr>
      <w:r/>
      <w:hyperlink r:id="rId10">
        <w:r>
          <w:rPr>
            <w:color w:val="0000EE"/>
            <w:u w:val="single"/>
          </w:rPr>
          <w:t>https://museumoffreederry.org/bloody-sunday-trust/</w:t>
        </w:r>
      </w:hyperlink>
      <w:r>
        <w:t xml:space="preserve"> - The Bloody Sunday Trust, established in 1997, aims to promote human rights, conflict transformation, and mutual understanding. It manages two key projects: the Museum of Free Derry and the Conflict Transformation and Peacebuilding Project, known as the 'Derry Model'. The Museum of Free Derry, opened in 2007, tells the story of Derry during the period 1968–1972, including the civil rights era, Battle of the Bogside, Internment, Bloody Sunday, and Operation Motorman. The museum holds an archive of over 25,000 items donated by local residents, offering a comprehensive multimedia exhibition on the civil rights and early conflict era in the city. (</w:t>
      </w:r>
      <w:hyperlink r:id="rId14">
        <w:r>
          <w:rPr>
            <w:color w:val="0000EE"/>
            <w:u w:val="single"/>
          </w:rPr>
          <w:t>museumoffreederry.org</w:t>
        </w:r>
      </w:hyperlink>
      <w:r>
        <w:t>)</w:t>
      </w:r>
      <w:r/>
    </w:p>
    <w:p>
      <w:pPr>
        <w:pStyle w:val="ListNumber"/>
        <w:spacing w:line="240" w:lineRule="auto"/>
        <w:ind w:left="720"/>
      </w:pPr>
      <w:r/>
      <w:hyperlink r:id="rId12">
        <w:r>
          <w:rPr>
            <w:color w:val="0000EE"/>
            <w:u w:val="single"/>
          </w:rPr>
          <w:t>https://museumoffreederry.org/visit/the-museum/</w:t>
        </w:r>
      </w:hyperlink>
      <w:r>
        <w:t xml:space="preserve"> - The Museum of Free Derry, located in the historic Bogside area, offers a full multimedia exhibition on the civil rights and early conflict era in the city, including the Battle of the Bogside, Internment, Bloody Sunday, and Operation Motorman. Established by the Bloody Sunday Trust in 2006, the museum tells the story of how a largely working-class community rose up against years of oppression. It holds an archive of over 25,000 individual items relating to this period in the city's history, most donated by local residents. The museum is a public space where the concept of Free Derry can be explored in both historic and contemporary contexts. (</w:t>
      </w:r>
      <w:hyperlink r:id="rId15">
        <w:r>
          <w:rPr>
            <w:color w:val="0000EE"/>
            <w:u w:val="single"/>
          </w:rPr>
          <w:t>museumoffreederry.org</w:t>
        </w:r>
      </w:hyperlink>
      <w:r>
        <w:t>)</w:t>
      </w:r>
      <w:r/>
    </w:p>
    <w:p>
      <w:pPr>
        <w:pStyle w:val="ListNumber"/>
        <w:spacing w:line="240" w:lineRule="auto"/>
        <w:ind w:left="720"/>
      </w:pPr>
      <w:r/>
      <w:hyperlink r:id="rId11">
        <w:r>
          <w:rPr>
            <w:color w:val="0000EE"/>
            <w:u w:val="single"/>
          </w:rPr>
          <w:t>https://museumoffreederry.org/bloody-sunday-trust/our-work/</w:t>
        </w:r>
      </w:hyperlink>
      <w:r>
        <w:t xml:space="preserve"> - The Bloody Sunday Trust's vision is to promote human rights, conflict transformation, and mutual understanding. Over the years, it has organised and supported many memorable events to highlight these issues, including annual lectures, exhibitions, campaigns, debates, and lively discussions. Some of their current projects include the Derry Model, which explores the processes, learnings, and outcomes developed in Derry and shares these experiences with other areas, campaigns, and families. The Trust also developed the Derry Peace &amp; Conflict International (DPCI) to showcase Derry as a city that stands up against injustice and achieves results. Additionally, they have created LGBTQ+ classroom resources in partnership with OUTing the Past International Festival of LGBT History and Schools Out. (</w:t>
      </w:r>
      <w:hyperlink r:id="rId16">
        <w:r>
          <w:rPr>
            <w:color w:val="0000EE"/>
            <w:u w:val="single"/>
          </w:rPr>
          <w:t>museumoffreederry.org</w:t>
        </w:r>
      </w:hyperlink>
      <w:r>
        <w:t>)</w:t>
      </w:r>
      <w:r/>
    </w:p>
    <w:p>
      <w:pPr>
        <w:pStyle w:val="ListNumber"/>
        <w:spacing w:line="240" w:lineRule="auto"/>
        <w:ind w:left="720"/>
      </w:pPr>
      <w:r/>
      <w:hyperlink r:id="rId13">
        <w:r>
          <w:rPr>
            <w:color w:val="0000EE"/>
            <w:u w:val="single"/>
          </w:rPr>
          <w:t>https://www.visitderry.com/things-to-do/museum-of-free-derry-p688751</w:t>
        </w:r>
      </w:hyperlink>
      <w:r>
        <w:t xml:space="preserve"> - The Museum of Free Derry, located in Derry's Bogside, offers a full multimedia exhibition on the civil rights and early conflict era in the city, including the Battle of the Bogside, Internment, Bloody Sunday, and Operation Motorman. Established by the Bloody Sunday Trust in 2006, the museum tells the story of how a largely working-class community rose up against years of oppression. It holds an archive of over 25,000 individual items relating to this period in the city's history, most donated by local residents. The museum is a public space where the concept of Free Derry can be explored in both historic and contemporary contexts. (</w:t>
      </w:r>
      <w:hyperlink r:id="rId17">
        <w:r>
          <w:rPr>
            <w:color w:val="0000EE"/>
            <w:u w:val="single"/>
          </w:rPr>
          <w:t>visitderry.com</w:t>
        </w:r>
      </w:hyperlink>
      <w:r>
        <w:t>)</w:t>
      </w:r>
      <w:r/>
    </w:p>
    <w:p>
      <w:pPr>
        <w:pStyle w:val="ListNumber"/>
        <w:spacing w:line="240" w:lineRule="auto"/>
        <w:ind w:left="720"/>
      </w:pPr>
      <w:r/>
      <w:hyperlink r:id="rId18">
        <w:r>
          <w:rPr>
            <w:color w:val="0000EE"/>
            <w:u w:val="single"/>
          </w:rPr>
          <w:t>https://irishmuseums.org/membership-directory/museum-of-free-derry/</w:t>
        </w:r>
      </w:hyperlink>
      <w:r>
        <w:t xml:space="preserve"> - The Museum of Free Derry, established by the Bloody Sunday Trust, opened in 2007 to tell the story of what happened in Derry during the period 1968–1972, including the civil rights era, Battle of the Bogside, Internment, Bloody Sunday, and Operation Motorman. The museum holds an archive of over 25,000 individual items relating to this period in the city's history, most donated by local residents. It is a member of the International Coalition of the Sites of Conscience and puts the Free Derry period into a wider Irish and international context. (</w:t>
      </w:r>
      <w:hyperlink r:id="rId19">
        <w:r>
          <w:rPr>
            <w:color w:val="0000EE"/>
            <w:u w:val="single"/>
          </w:rPr>
          <w:t>irishmuseums.org</w:t>
        </w:r>
      </w:hyperlink>
      <w:r>
        <w:t>)</w:t>
      </w:r>
      <w:r/>
    </w:p>
    <w:p>
      <w:pPr>
        <w:pStyle w:val="ListNumber"/>
        <w:spacing w:line="240" w:lineRule="auto"/>
        <w:ind w:left="720"/>
      </w:pPr>
      <w:r/>
      <w:hyperlink r:id="rId20">
        <w:r>
          <w:rPr>
            <w:color w:val="0000EE"/>
            <w:u w:val="single"/>
          </w:rPr>
          <w:t>https://www.ireland.com/en-us/things-to-do/attractions/museum-of-free-derry/</w:t>
        </w:r>
      </w:hyperlink>
      <w:r>
        <w:t xml:space="preserve"> - The Museum of Free Derry, located in the Bogside area of Derry, offers a full multimedia exhibition on the civil rights and early conflict era in the city, including the Battle of the Bogside, Internment, Bloody Sunday, and Operation Motorman. Established by the Bloody Sunday Trust in 2006, the museum tells the story of how a largely working-class community rose up against years of oppression. It holds an archive of over 25,000 individual items relating to this period in the city's history, most donated by local residents. The museum is a public space where the concept of Free Derry can be explored in both historic and contemporary contexts. (</w:t>
      </w:r>
      <w:hyperlink r:id="rId21">
        <w:r>
          <w:rPr>
            <w:color w:val="0000EE"/>
            <w:u w:val="single"/>
          </w:rPr>
          <w:t>ireland.com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erryjournal.com/news/people/gay-rights-and-republicans-new-exhibition-to-be-launched-in-derrys-guildhall-8797241" TargetMode="External"/><Relationship Id="rId10" Type="http://schemas.openxmlformats.org/officeDocument/2006/relationships/hyperlink" Target="https://museumoffreederry.org/bloody-sunday-trust/" TargetMode="External"/><Relationship Id="rId11" Type="http://schemas.openxmlformats.org/officeDocument/2006/relationships/hyperlink" Target="https://museumoffreederry.org/bloody-sunday-trust/our-work/" TargetMode="External"/><Relationship Id="rId12" Type="http://schemas.openxmlformats.org/officeDocument/2006/relationships/hyperlink" Target="https://museumoffreederry.org/visit/the-museum/" TargetMode="External"/><Relationship Id="rId13" Type="http://schemas.openxmlformats.org/officeDocument/2006/relationships/hyperlink" Target="https://www.visitderry.com/things-to-do/museum-of-free-derry-p688751" TargetMode="External"/><Relationship Id="rId14" Type="http://schemas.openxmlformats.org/officeDocument/2006/relationships/hyperlink" Target="https://museumoffreederry.org/bloody-sunday-trust/?utm_source=openai" TargetMode="External"/><Relationship Id="rId15" Type="http://schemas.openxmlformats.org/officeDocument/2006/relationships/hyperlink" Target="https://museumoffreederry.org/visit/the-museum/?utm_source=openai" TargetMode="External"/><Relationship Id="rId16" Type="http://schemas.openxmlformats.org/officeDocument/2006/relationships/hyperlink" Target="https://museumoffreederry.org/bloody-sunday-trust/our-work/?utm_source=openai" TargetMode="External"/><Relationship Id="rId17" Type="http://schemas.openxmlformats.org/officeDocument/2006/relationships/hyperlink" Target="https://www.visitderry.com/things-to-do/museum-of-free-derry-p688751?utm_source=openai" TargetMode="External"/><Relationship Id="rId18" Type="http://schemas.openxmlformats.org/officeDocument/2006/relationships/hyperlink" Target="https://irishmuseums.org/membership-directory/museum-of-free-derry/" TargetMode="External"/><Relationship Id="rId19" Type="http://schemas.openxmlformats.org/officeDocument/2006/relationships/hyperlink" Target="https://irishmuseums.org/membership-directory/museum-of-free-derry/?utm_source=openai" TargetMode="External"/><Relationship Id="rId20" Type="http://schemas.openxmlformats.org/officeDocument/2006/relationships/hyperlink" Target="https://www.ireland.com/en-us/things-to-do/attractions/museum-of-free-derry/" TargetMode="External"/><Relationship Id="rId21" Type="http://schemas.openxmlformats.org/officeDocument/2006/relationships/hyperlink" Target="https://www.ireland.com/en-us/things-to-do/attractions/museum-of-free-derry/?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