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Books of 2026 So Far: Ten Must-Reads to Add to Your TBR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vibrant queer stories and surprising new voices , readers and reviewers are already calling these the best LGBTQ books of 2026 so far, from tender coming-of-age novels to genre-bending sci-fi and sharp memoirs. If you want fresh, bold reading, these ten titles should be near the top of your TBR pile.</w:t>
      </w:r>
      <w:r/>
    </w:p>
    <w:p>
      <w:r/>
      <w:r>
        <w:t>Essential Takeaways</w:t>
      </w:r>
      <w:r/>
      <w:r/>
    </w:p>
    <w:p>
      <w:pPr>
        <w:pStyle w:val="ListBullet"/>
        <w:spacing w:line="240" w:lineRule="auto"/>
        <w:ind w:left="720"/>
      </w:pPr>
      <w:r/>
      <w:r>
        <w:rPr>
          <w:b/>
        </w:rPr>
        <w:t>Wide range:</w:t>
      </w:r>
      <w:r>
        <w:t xml:space="preserve"> Selections span fiction, nonfiction, sci-fi, fantasy and graphic novels , something for every mood.</w:t>
      </w:r>
      <w:r/>
    </w:p>
    <w:p>
      <w:pPr>
        <w:pStyle w:val="ListBullet"/>
        <w:spacing w:line="240" w:lineRule="auto"/>
        <w:ind w:left="720"/>
      </w:pPr>
      <w:r/>
      <w:r>
        <w:rPr>
          <w:b/>
        </w:rPr>
        <w:t>Emotional pull:</w:t>
      </w:r>
      <w:r>
        <w:t xml:space="preserve"> Many titles are intimate and reflective, with vivid character work and resonant themes.</w:t>
      </w:r>
      <w:r/>
    </w:p>
    <w:p>
      <w:pPr>
        <w:pStyle w:val="ListBullet"/>
        <w:spacing w:line="240" w:lineRule="auto"/>
        <w:ind w:left="720"/>
      </w:pPr>
      <w:r/>
      <w:r>
        <w:rPr>
          <w:b/>
        </w:rPr>
        <w:t>Fresh voices:</w:t>
      </w:r>
      <w:r>
        <w:t xml:space="preserve"> The list highlights emerging writers alongside established names, often exploring identity and community.</w:t>
      </w:r>
      <w:r/>
    </w:p>
    <w:p>
      <w:pPr>
        <w:pStyle w:val="ListBullet"/>
        <w:spacing w:line="240" w:lineRule="auto"/>
        <w:ind w:left="720"/>
      </w:pPr>
      <w:r/>
      <w:r>
        <w:rPr>
          <w:b/>
        </w:rPr>
        <w:t>Accessible reads:</w:t>
      </w:r>
      <w:r>
        <w:t xml:space="preserve"> Several books are page-turners with clear prose; others reward a slower, more thoughtful pace.</w:t>
      </w:r>
      <w:r/>
    </w:p>
    <w:p>
      <w:pPr>
        <w:pStyle w:val="ListBullet"/>
        <w:spacing w:line="240" w:lineRule="auto"/>
        <w:ind w:left="720"/>
      </w:pPr>
      <w:r/>
      <w:r>
        <w:rPr>
          <w:b/>
        </w:rPr>
        <w:t>Good for gift-giving:</w:t>
      </w:r>
      <w:r>
        <w:t xml:space="preserve"> These make thoughtful presents for queer readers, allies, and anyone looking to broaden their shelf.</w:t>
      </w:r>
      <w:r/>
      <w:r/>
    </w:p>
    <w:p>
      <w:pPr>
        <w:pStyle w:val="Heading2"/>
      </w:pPr>
      <w:r>
        <w:t>Why these ten books matter , and what they share</w:t>
      </w:r>
      <w:r/>
    </w:p>
    <w:p>
      <w:r/>
      <w:r>
        <w:t>Book Riot’s midyear picks show a clear appetite for stories that balance craft with heart; they’re intimate, often funny, and never shy about complexity. You’ll find quiet domestic dramas that linger and speculative tales that push boundaries, but what ties these books together is an attentiveness to queer lives that feels lived-in rather than performative. For readers, that means emotional honesty, small sensory moments, and scenes that stick with you long after the last page.</w:t>
      </w:r>
      <w:r/>
    </w:p>
    <w:p>
      <w:pPr>
        <w:pStyle w:val="Heading2"/>
      </w:pPr>
      <w:r>
        <w:t>How the list reflects 2026 reading trends</w:t>
      </w:r>
      <w:r/>
    </w:p>
    <w:p>
      <w:r/>
      <w:r>
        <w:t>Editors and readers alike are reaching for variety , not just more queer representation, but representation that explores different genres and life stages. According to Book Riot’s roundups of the year so far, graphic novels and speculative fiction have particularly strong showings this season, while nonfiction continues to offer powerful memoirs and reportage. If you’re tracking publishing patterns, expect more hybrid works and cross-genre experiments to appear in the second half of the year.</w:t>
      </w:r>
      <w:r/>
    </w:p>
    <w:p>
      <w:pPr>
        <w:pStyle w:val="Heading2"/>
      </w:pPr>
      <w:r>
        <w:t>Picks worth prioritising on your TBR</w:t>
      </w:r>
      <w:r/>
    </w:p>
    <w:p>
      <w:r/>
      <w:r>
        <w:t>Start with the book that’s been getting the most affection for its character work; it’s often a gateway into the rest of the list. If you prefer plot-driven reads, scan for the sci-fi or fantasy entries , they’re inventive and fast-paced. For readers who like tactile books, the graphic novels bring visual texture and immediacy. Practical tip: put one fiction, one nonfiction and one graphic novel on your immediate TBR rotation to keep variety and momentum.</w:t>
      </w:r>
      <w:r/>
    </w:p>
    <w:p>
      <w:pPr>
        <w:pStyle w:val="Heading2"/>
      </w:pPr>
      <w:r>
        <w:t>Choosing the right book for your mood</w:t>
      </w:r>
      <w:r/>
    </w:p>
    <w:p>
      <w:r/>
      <w:r>
        <w:t>Feeling contemplative? Pick a quiet novel that examines family and memory. Need something energising? A queer sci-fi romp can be the perfect palate cleanser. Looking to learn? Memoirs and essays offer perspective and lived experience. Consider length and pacing too , some of these titles reward a slow, reflective read, while others are designed for bingeing over a weekend.</w:t>
      </w:r>
      <w:r/>
    </w:p>
    <w:p>
      <w:pPr>
        <w:pStyle w:val="Heading2"/>
      </w:pPr>
      <w:r>
        <w:t>What publishers and bookshops are doing next</w:t>
      </w:r>
      <w:r/>
    </w:p>
    <w:p>
      <w:r/>
      <w:r>
        <w:t>Indie bookshops and midlist publishers have been spotlighting these titles in staff picks and display tables, which helps them reach readers beyond big marketing campaigns. Libraries are similarly curating queer-centric stacks for Pride months and beyond. If you want to support the ecosystem, reserve copies at your local library or buy from independent sellers , small actions that make a difference for diverse authors.</w:t>
      </w:r>
      <w:r/>
    </w:p>
    <w:p>
      <w:r/>
      <w:r>
        <w:t>It's a small change to your reading habits that can open up whole new worlds.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10">
        <w:r>
          <w:rPr>
            <w:color w:val="0000EE"/>
            <w:u w:val="single"/>
          </w:rPr>
          <w:t>[3]</w:t>
        </w:r>
      </w:hyperlink>
      <w:r>
        <w:t xml:space="preserve">, </w:t>
      </w:r>
      <w:hyperlink r:id="rId11">
        <w:r>
          <w:rPr>
            <w:color w:val="0000EE"/>
            <w:u w:val="single"/>
          </w:rPr>
          <w:t>[4]</w:t>
        </w:r>
      </w:hyperlink>
      <w:r>
        <w:t xml:space="preserve">- Paragraph 4: </w:t>
      </w:r>
      <w:hyperlink r:id="rId9">
        <w:r>
          <w:rPr>
            <w:color w:val="0000EE"/>
            <w:u w:val="single"/>
          </w:rPr>
          <w:t>[2]</w:t>
        </w:r>
      </w:hyperlink>
      <w:r>
        <w:t xml:space="preserve">, </w:t>
      </w:r>
      <w:hyperlink r:id="rId12">
        <w:r>
          <w:rPr>
            <w:color w:val="0000EE"/>
            <w:u w:val="single"/>
          </w:rPr>
          <w:t>[6]</w:t>
        </w:r>
      </w:hyperlink>
      <w:r>
        <w:t xml:space="preserve">- Paragraph 5: </w:t>
      </w:r>
      <w:hyperlink r:id="rId13">
        <w:r>
          <w:rPr>
            <w:color w:val="0000EE"/>
            <w:u w:val="single"/>
          </w:rPr>
          <w:t>[5]</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https://bookriot.com/best-lgbtq-books-of-2026-so-far/</w:t>
        </w:r>
      </w:hyperlink>
      <w:r>
        <w:t xml:space="preserve"> - Please view link - unable to able to access data</w:t>
      </w:r>
      <w:r/>
    </w:p>
    <w:p>
      <w:pPr>
        <w:pStyle w:val="ListNumber"/>
        <w:spacing w:line="240" w:lineRule="auto"/>
        <w:ind w:left="720"/>
      </w:pPr>
      <w:r/>
      <w:hyperlink r:id="rId9">
        <w:r>
          <w:rPr>
            <w:color w:val="0000EE"/>
            <w:u w:val="single"/>
          </w:rPr>
          <w:t>https://bookriot.com/best-lgbtq-books-of-2026-so-far/</w:t>
        </w:r>
      </w:hyperlink>
      <w:r>
        <w:t xml:space="preserve"> - This article from Book Riot highlights ten of the best LGBTQ books released in the first half of 2026. It features a diverse selection, including sapphic science fiction, gay literary fiction, and a nonbinary graphic novel. The piece underscores Book Riot's commitment to queer literature and encourages readers to explore these titles. The author, Danika Ellis, is an Associate Editor at Book Riot and frequently discusses sapphic books at the Lesbrary.</w:t>
      </w:r>
      <w:r/>
    </w:p>
    <w:p>
      <w:pPr>
        <w:pStyle w:val="ListNumber"/>
        <w:spacing w:line="240" w:lineRule="auto"/>
        <w:ind w:left="720"/>
      </w:pPr>
      <w:r/>
      <w:hyperlink r:id="rId10">
        <w:r>
          <w:rPr>
            <w:color w:val="0000EE"/>
            <w:u w:val="single"/>
          </w:rPr>
          <w:t>https://bookriot.com/best-books-of-2026-so-far/</w:t>
        </w:r>
      </w:hyperlink>
      <w:r>
        <w:t xml:space="preserve"> - Book Riot presents its 'Best Books of 2026 So Far' list, showcasing top picks across various genres. The selection includes literary fiction, nonfiction, and genre-specific titles, reflecting the year's diverse literary landscape. The article emphasizes the quality and variety of books published between January 1 and June 30, 2026, and serves as a guide for readers seeking noteworthy new releases.</w:t>
      </w:r>
      <w:r/>
    </w:p>
    <w:p>
      <w:pPr>
        <w:pStyle w:val="ListNumber"/>
        <w:spacing w:line="240" w:lineRule="auto"/>
        <w:ind w:left="720"/>
      </w:pPr>
      <w:r/>
      <w:hyperlink r:id="rId11">
        <w:r>
          <w:rPr>
            <w:color w:val="0000EE"/>
            <w:u w:val="single"/>
          </w:rPr>
          <w:t>https://bookriot.com/best-science-fiction-and-fantasy-books-of-2026-so-far/</w:t>
        </w:r>
      </w:hyperlink>
      <w:r>
        <w:t xml:space="preserve"> - This Book Riot article focuses on the best science fiction and fantasy books of 2026 up to July. It highlights a range of titles, including fantasy horror blends, samurai space operas, and romantic retellings. The piece provides readers with a curated selection of standout speculative fiction works, offering insights into the year's most compelling releases in these genres.</w:t>
      </w:r>
      <w:r/>
    </w:p>
    <w:p>
      <w:pPr>
        <w:pStyle w:val="ListNumber"/>
        <w:spacing w:line="240" w:lineRule="auto"/>
        <w:ind w:left="720"/>
      </w:pPr>
      <w:r/>
      <w:hyperlink r:id="rId13">
        <w:r>
          <w:rPr>
            <w:color w:val="0000EE"/>
            <w:u w:val="single"/>
          </w:rPr>
          <w:t>https://bookriot.com/best-nonfiction-books-of-the-year-so-far-2026/</w:t>
        </w:r>
      </w:hyperlink>
      <w:r>
        <w:t xml:space="preserve"> - Book Riot's 'Best Nonfiction Books of the Year So Far' article features a selection of standout nonfiction titles from 2026. The list includes stories of a lesbian couple in the 19th century and a Mississippi childhood, among others. The piece highlights the diversity and depth of nonfiction works published in the first half of the year, offering readers insightful and thought-provoking reads.</w:t>
      </w:r>
      <w:r/>
    </w:p>
    <w:p>
      <w:pPr>
        <w:pStyle w:val="ListNumber"/>
        <w:spacing w:line="240" w:lineRule="auto"/>
        <w:ind w:left="720"/>
      </w:pPr>
      <w:r/>
      <w:hyperlink r:id="rId12">
        <w:r>
          <w:rPr>
            <w:color w:val="0000EE"/>
            <w:u w:val="single"/>
          </w:rPr>
          <w:t>https://bookriot.com/best-graphic-novels-of-2026-so-far/</w:t>
        </w:r>
      </w:hyperlink>
      <w:r>
        <w:t xml:space="preserve"> - This Book Riot article showcases the best graphic novels of 2026 up to July. It features a variety of works, including a YA graphic novel by the director of Frozen, nuanced horror mysteries, and stories exploring nonbinary puberty. The piece provides readers with a curated selection of graphic novels that stand out for their storytelling and artistic merit.</w:t>
      </w:r>
      <w:r/>
    </w:p>
    <w:p>
      <w:pPr>
        <w:pStyle w:val="ListNumber"/>
        <w:spacing w:line="240" w:lineRule="auto"/>
        <w:ind w:left="720"/>
      </w:pPr>
      <w:r/>
      <w:hyperlink r:id="rId14">
        <w:r>
          <w:rPr>
            <w:color w:val="0000EE"/>
            <w:u w:val="single"/>
          </w:rPr>
          <w:t>https://bookriot.com/best-middle-grade-books-of-2026-so-far/</w:t>
        </w:r>
      </w:hyperlink>
      <w:r>
        <w:t xml:space="preserve"> - Book Riot's 'Best Middle Grade Books of 2026 So Far' article highlights standout middle-grade titles from the first half of 2026. The selection includes high-stakes magical adventures and thoughtful family dramas, reflecting the year's diverse offerings in children's literature. The piece serves as a guide for readers seeking engaging and entertaining middle-grade books.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ookriot.com/best-lgbtq-books-of-2026-so-far/" TargetMode="External"/><Relationship Id="rId10" Type="http://schemas.openxmlformats.org/officeDocument/2006/relationships/hyperlink" Target="https://bookriot.com/best-books-of-2026-so-far/" TargetMode="External"/><Relationship Id="rId11" Type="http://schemas.openxmlformats.org/officeDocument/2006/relationships/hyperlink" Target="https://bookriot.com/best-science-fiction-and-fantasy-books-of-2026-so-far/" TargetMode="External"/><Relationship Id="rId12" Type="http://schemas.openxmlformats.org/officeDocument/2006/relationships/hyperlink" Target="https://bookriot.com/best-graphic-novels-of-2026-so-far/" TargetMode="External"/><Relationship Id="rId13" Type="http://schemas.openxmlformats.org/officeDocument/2006/relationships/hyperlink" Target="https://bookriot.com/best-nonfiction-books-of-the-year-so-far-2026/" TargetMode="External"/><Relationship Id="rId14" Type="http://schemas.openxmlformats.org/officeDocument/2006/relationships/hyperlink" Target="https://bookriot.com/best-middle-grade-books-of-2026-so-fa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