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TikTok Pride Moments: How ForYourPride's Find Your Voice Turned Music into Community</w:t>
      </w:r>
      <w:r/>
    </w:p>
    <w:p>
      <w:r/>
      <w:r/>
    </w:p>
    <w:p>
      <w:r>
        <w:drawing>
          <wp:inline xmlns:a="http://schemas.openxmlformats.org/drawingml/2006/main" xmlns:pic="http://schemas.openxmlformats.org/drawingml/2006/picture">
            <wp:extent cx="5080000" cy="3408101"/>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3408101"/>
                    </a:xfrm>
                    <a:prstGeom prst="rect"/>
                  </pic:spPr>
                </pic:pic>
              </a:graphicData>
            </a:graphic>
          </wp:inline>
        </w:drawing>
      </w:r>
    </w:p>
    <w:p>
      <w:r/>
      <w:r>
        <w:rPr>
          <w:b/>
        </w:rPr>
        <w:t>Shoppers of culture and music lovers are flocking to stories of authentic creativity as TikTok Philippines closed its #ForYourPride campaign with Find Your Voice at the Music Museum , a lively, colourful celebration where music, mentorship and runway moments made Pride feel both personal and powerful.</w:t>
      </w:r>
      <w:r/>
    </w:p>
    <w:p>
      <w:r/>
      <w:r>
        <w:t>Essential Takeaways</w:t>
      </w:r>
      <w:r/>
      <w:r/>
    </w:p>
    <w:p>
      <w:pPr>
        <w:pStyle w:val="ListBullet"/>
        <w:spacing w:line="240" w:lineRule="auto"/>
        <w:ind w:left="720"/>
      </w:pPr>
      <w:r/>
      <w:r>
        <w:rPr>
          <w:b/>
        </w:rPr>
        <w:t>Event vibe:</w:t>
      </w:r>
      <w:r>
        <w:t xml:space="preserve"> Colourful Pride installations, interactive displays and a festive theatre atmosphere set a warm, celebratory tone.</w:t>
      </w:r>
      <w:r/>
    </w:p>
    <w:p>
      <w:pPr>
        <w:pStyle w:val="ListBullet"/>
        <w:spacing w:line="240" w:lineRule="auto"/>
        <w:ind w:left="720"/>
      </w:pPr>
      <w:r/>
      <w:r>
        <w:rPr>
          <w:b/>
        </w:rPr>
        <w:t>Music as centrepiece:</w:t>
      </w:r>
      <w:r>
        <w:t xml:space="preserve"> Finalists from TikTok LIVE’s Find Your Voice delivered originals and covers that felt honest, raw and emotionally resonant.</w:t>
      </w:r>
      <w:r/>
    </w:p>
    <w:p>
      <w:pPr>
        <w:pStyle w:val="ListBullet"/>
        <w:spacing w:line="240" w:lineRule="auto"/>
        <w:ind w:left="720"/>
      </w:pPr>
      <w:r/>
      <w:r>
        <w:rPr>
          <w:b/>
        </w:rPr>
        <w:t>Standout winners:</w:t>
      </w:r>
      <w:r>
        <w:t xml:space="preserve"> Ryssi Avila took Top Creator and Pride Anthem Winner for her original song “For Real,” earning enthusiastic audience applause.</w:t>
      </w:r>
      <w:r/>
    </w:p>
    <w:p>
      <w:pPr>
        <w:pStyle w:val="ListBullet"/>
        <w:spacing w:line="240" w:lineRule="auto"/>
        <w:ind w:left="720"/>
      </w:pPr>
      <w:r/>
      <w:r>
        <w:rPr>
          <w:b/>
        </w:rPr>
        <w:t>Creator support:</w:t>
      </w:r>
      <w:r>
        <w:t xml:space="preserve"> Winners joined an exclusive mentorship led by Tita Baby, focusing on authenticity, branding and audience growth.</w:t>
      </w:r>
      <w:r/>
    </w:p>
    <w:p>
      <w:pPr>
        <w:pStyle w:val="ListBullet"/>
        <w:spacing w:line="240" w:lineRule="auto"/>
        <w:ind w:left="720"/>
      </w:pPr>
      <w:r/>
      <w:r>
        <w:rPr>
          <w:b/>
        </w:rPr>
        <w:t>Community moments:</w:t>
      </w:r>
      <w:r>
        <w:t xml:space="preserve"> A Pride Runway, drag-hosted segments and mingling creators reinforced inclusion, creativity and connection.</w:t>
      </w:r>
      <w:r/>
      <w:r/>
    </w:p>
    <w:p>
      <w:pPr>
        <w:pStyle w:val="Heading2"/>
      </w:pPr>
      <w:r>
        <w:t>A stage that felt like home: music at the heart of Pride</w:t>
      </w:r>
      <w:r/>
    </w:p>
    <w:p>
      <w:r/>
      <w:r>
        <w:t>Music turned the Music Museum into something softer and louder at once, with voices that carried stories you could almost touch. Finalists from TikTok LIVE’s Find Your Voice competition used originals and covers to translate personal journeys into songs that landed with the room. According to TikTok’s own newsroom notes, the campaign emphasised mentorship and community-building as much as performance. If you were there, you could feel the audience leaning in , the kind of quiet attention that makes performers braver.</w:t>
      </w:r>
      <w:r/>
    </w:p>
    <w:p>
      <w:r/>
      <w:r>
        <w:t>This summer’s event didn’t pop up by accident; it’s the culmination of a month-long #ForYourPride push that mixes online storytelling with real-world moments. Local press framed the day as part celebration, part career moment for creators, and part safe space for queer joy. For anyone thinking of taking their own work public, the music-first approach showed how songs and storytelling can turn vulnerability into connection.</w:t>
      </w:r>
      <w:r/>
    </w:p>
    <w:p>
      <w:pPr>
        <w:pStyle w:val="Heading2"/>
      </w:pPr>
      <w:r>
        <w:t>Ryssi Avila’s win and why original music matters</w:t>
      </w:r>
      <w:r/>
    </w:p>
    <w:p>
      <w:r/>
      <w:r>
        <w:t>Watching Ryssi Avila accept Top Creator and Pride Anthem Winner felt like watching a scene resolve , applause, hugs and that satisfying beat of recognition. Her original “For Real” was singled out by attendees and coverage for capturing both personal truth and a crowd-ready hook. Media reports highlighted how TikTok’s platform can elevate a creator off-screen and into live stages, where the feedback loop between performer and crowd is immediate.</w:t>
      </w:r>
      <w:r/>
    </w:p>
    <w:p>
      <w:r/>
      <w:r>
        <w:t>Original music matters because it’s durable: a song can travel beyond a single clip and anchor a creator’s identity. For creators curious about competing or sharing originals, this is a reminder that a clear message and a memorable chorus go a long way.</w:t>
      </w:r>
      <w:r/>
    </w:p>
    <w:p>
      <w:pPr>
        <w:pStyle w:val="Heading2"/>
      </w:pPr>
      <w:r>
        <w:t>Mentorship that actually teaches the next step</w:t>
      </w:r>
      <w:r/>
    </w:p>
    <w:p>
      <w:r/>
      <w:r>
        <w:t>Before the show, winners took part in a mentorship session led by Tita Baby, a creator with reality-show cred and practical chops. TikTok’s announcements and local coverage noted the session covered authenticity, personal branding and engagement strategies , basics that many creators say they need more of. Practical mentoring like this bridges the gap between viral moments and sustainable careers.</w:t>
      </w:r>
      <w:r/>
    </w:p>
    <w:p>
      <w:r/>
      <w:r>
        <w:t>If you’re a creator, think of mentorships as toolbox sessions: learn a tactic, try it the next week, measure the reaction. That pivot from inspiration to craft is what turns applause into growth.</w:t>
      </w:r>
      <w:r/>
    </w:p>
    <w:p>
      <w:pPr>
        <w:pStyle w:val="Heading2"/>
      </w:pPr>
      <w:r>
        <w:t>Style and spectacle: the Pride Runway and drag hosting</w:t>
      </w:r>
      <w:r/>
    </w:p>
    <w:p>
      <w:r/>
      <w:r>
        <w:t>The Pride Runway gave the afternoon a theatrical pulse , bold colours, playful silhouettes and confident walks that turned fashion into statement. Hosting duties by drag artist Tiny Deluxe added sparkle and quick humour, keeping the mood buoyant between performances. Coverage from local sites described the fashion as expressive rather than polished, which felt refreshing; this was about identity, not runway diktats.</w:t>
      </w:r>
      <w:r/>
    </w:p>
    <w:p>
      <w:r/>
      <w:r>
        <w:t>For attendees and viewers alike, the mix of music, runway and drag created layers of celebration: cheering for a song, admiring a look, laughing with a host. It’s a simple recipe that keeps events inclusive and fun.</w:t>
      </w:r>
      <w:r/>
    </w:p>
    <w:p>
      <w:pPr>
        <w:pStyle w:val="Heading2"/>
      </w:pPr>
      <w:r>
        <w:t>What this means for creators and the wider community</w:t>
      </w:r>
      <w:r/>
    </w:p>
    <w:p>
      <w:r/>
      <w:r>
        <w:t>TikTok’s #ForYourPride shows a platform trying to be more than an app: it wants to be a springboard. By pairing performance stages with practical mentorship and community-led programming, the campaign models how brands can support queer creators beyond token moments. News outlets covering the events picked up on that thread, noting the day’s blend of celebration and capacity-building.</w:t>
      </w:r>
      <w:r/>
    </w:p>
    <w:p>
      <w:r/>
      <w:r>
        <w:t>If you’re a creator wondering how to get involved next Pride, look for competitions that offer mentorship, not just visibility. And if you’re an audience member, show up , the energy you bring helps make these spaces safer and more sustaining.</w:t>
      </w:r>
      <w:r/>
    </w:p>
    <w:p>
      <w:r/>
      <w:r>
        <w:t>It's a small change that can make every performance feel like a shared victory.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0">
        <w:r>
          <w:rPr>
            <w:color w:val="0000EE"/>
            <w:u w:val="single"/>
          </w:rPr>
          <w:t>[2]</w:t>
        </w:r>
      </w:hyperlink>
      <w:r>
        <w:t xml:space="preserve">, </w:t>
      </w:r>
      <w:hyperlink r:id="rId12">
        <w:r>
          <w:rPr>
            <w:color w:val="0000EE"/>
            <w:u w:val="single"/>
          </w:rPr>
          <w:t>[5]</w:t>
        </w:r>
      </w:hyperlink>
      <w:r>
        <w:t xml:space="preserve">- Paragraph 3: </w:t>
      </w:r>
      <w:hyperlink r:id="rId10">
        <w:r>
          <w:rPr>
            <w:color w:val="0000EE"/>
            <w:u w:val="single"/>
          </w:rPr>
          <w:t>[2]</w:t>
        </w:r>
      </w:hyperlink>
      <w:r>
        <w:t xml:space="preserve">, </w:t>
      </w:r>
      <w:hyperlink r:id="rId13">
        <w:r>
          <w:rPr>
            <w:color w:val="0000EE"/>
            <w:u w:val="single"/>
          </w:rPr>
          <w:t>[3]</w:t>
        </w:r>
      </w:hyperlink>
      <w:r>
        <w:t xml:space="preserve">- Paragraph 4: </w:t>
      </w:r>
      <w:hyperlink r:id="rId10">
        <w:r>
          <w:rPr>
            <w:color w:val="0000EE"/>
            <w:u w:val="single"/>
          </w:rPr>
          <w:t>[2]</w:t>
        </w:r>
      </w:hyperlink>
      <w:r>
        <w:t xml:space="preserve">, </w:t>
      </w:r>
      <w:hyperlink r:id="rId12">
        <w:r>
          <w:rPr>
            <w:color w:val="0000EE"/>
            <w:u w:val="single"/>
          </w:rPr>
          <w:t>[5]</w:t>
        </w:r>
      </w:hyperlink>
      <w:r>
        <w:t xml:space="preserve">- Paragraph 5: </w:t>
      </w:r>
      <w:hyperlink r:id="rId10">
        <w:r>
          <w:rPr>
            <w:color w:val="0000EE"/>
            <w:u w:val="single"/>
          </w:rPr>
          <w:t>[2]</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https://www.lionheartv.net/2026/07/foryourpride-music-museum/?utm_source=rss&amp;utm_medium=rss&amp;utm_campaign=foryourpride-music-museum</w:t>
        </w:r>
      </w:hyperlink>
      <w:r>
        <w:t xml:space="preserve"> - Please view link - unable to able to access data</w:t>
      </w:r>
      <w:r/>
    </w:p>
    <w:p>
      <w:pPr>
        <w:pStyle w:val="ListNumber"/>
        <w:spacing w:line="240" w:lineRule="auto"/>
        <w:ind w:left="720"/>
      </w:pPr>
      <w:r/>
      <w:hyperlink r:id="rId10">
        <w:r>
          <w:rPr>
            <w:color w:val="0000EE"/>
            <w:u w:val="single"/>
          </w:rPr>
          <w:t>https://newsroom.tiktok.com/tiktok-empowers-lgbtqia-creators-to-find-their-voice-through-music-mentorship-and-community?lang=en-PH</w:t>
        </w:r>
      </w:hyperlink>
      <w:r>
        <w:t xml:space="preserve"> - TikTok's #ForYourPride campaign celebrates Pride Month by empowering LGBTQIA+ creators through music, mentorship, and community. The event, themed 'Find Your Voice', featured a TikTok LIVE singing competition, an exclusive creator mentorship session, and an immersive offline celebration. TikTok's Communications Lead for the Philippines, Thailand, and Malaysia, Bea Bautista, emphasized the importance of creating a safe space where people feel seen, heard, and empowered to express themselves. The campaign showcased how TikTok LIVE enables creators to authentically express themselves, connect with audiences in real time, and unlock new growth opportunities.</w:t>
      </w:r>
      <w:r/>
    </w:p>
    <w:p>
      <w:pPr>
        <w:pStyle w:val="ListNumber"/>
        <w:spacing w:line="240" w:lineRule="auto"/>
        <w:ind w:left="720"/>
      </w:pPr>
      <w:r/>
      <w:hyperlink r:id="rId13">
        <w:r>
          <w:rPr>
            <w:color w:val="0000EE"/>
            <w:u w:val="single"/>
          </w:rPr>
          <w:t>https://www.ohohleo.ph/2026/07/cultureph-find-your-voice-literally.html</w:t>
        </w:r>
      </w:hyperlink>
      <w:r>
        <w:t xml:space="preserve"> - TikTok's sixth annual Pride Month campaign, #ForYourPride, concluded with the 'Find Your Voice' event in Manila. The campaign invited creators to perform original songs or covers that captured themes of Pride, empowerment, and self-expression. Ryssi Avila emerged as the Top Creator and Pride Anthem Winner for her original track 'For Real', which was released on Spotify and YouTube on July 3. Fellow finalists included Criszl Luna, Don Philip Dela Cerna, Arnie Calacar, and Ruthie Qadan. The event highlighted TikTok LIVE's role in providing a platform for creators to showcase their talents and connect with audiences.</w:t>
      </w:r>
      <w:r/>
    </w:p>
    <w:p>
      <w:pPr>
        <w:pStyle w:val="ListNumber"/>
        <w:spacing w:line="240" w:lineRule="auto"/>
        <w:ind w:left="720"/>
      </w:pPr>
      <w:r/>
      <w:hyperlink r:id="rId11">
        <w:r>
          <w:rPr>
            <w:color w:val="0000EE"/>
            <w:u w:val="single"/>
          </w:rPr>
          <w:t>https://www.kumagcow.com/2026/06/tiktok-holds-foryourpride-find-your.html</w:t>
        </w:r>
      </w:hyperlink>
      <w:r>
        <w:t xml:space="preserve"> - TikTok held its #ForYourPride 'Find Your Voice' event at the Music Museum in Greenhills, San Juan, where creators showcased their talents, music, and self-expression. The event featured performances by prominent Filipino TikTokers, particularly those from the LGBTQIA+ community, in celebration of Pride Month. A Pride Month runway challenge was also hosted by drag performer Salmo Nella, with guests donning Pridechella-inspired outfits. The event was presented by DERMO REPUBLIQ and TikTok LIVE, emphasizing TikTok's commitment to providing a platform for LGBTQIA+ creators to express themselves.</w:t>
      </w:r>
      <w:r/>
    </w:p>
    <w:p>
      <w:pPr>
        <w:pStyle w:val="ListNumber"/>
        <w:spacing w:line="240" w:lineRule="auto"/>
        <w:ind w:left="720"/>
      </w:pPr>
      <w:r/>
      <w:hyperlink r:id="rId12">
        <w:r>
          <w:rPr>
            <w:color w:val="0000EE"/>
            <w:u w:val="single"/>
          </w:rPr>
          <w:t>https://news.tv5.com.ph/breaking/read/tiktok-empowers-lgbtqia-content-creators-through-foryourpride-celebration</w:t>
        </w:r>
      </w:hyperlink>
      <w:r>
        <w:t xml:space="preserve"> - TikTok celebrated Pride Month with its annual #ForYourPride campaign, designed to amplify LGBTQIA+ voices and stories. In its sixth year, the campaign recognized the power of music and creative expression to inspire conversations promoting understanding, empathy, and allyship under the theme 'Find Your Voice'. The celebration included a TikTok LIVE singing competition, an exclusive creator mentorship session, and an immersive offline event, showcasing how TikTok LIVE empowers creators to express themselves authentically and connect with audiences in real time.</w:t>
      </w:r>
      <w:r/>
    </w:p>
    <w:p>
      <w:pPr>
        <w:pStyle w:val="ListNumber"/>
        <w:spacing w:line="240" w:lineRule="auto"/>
        <w:ind w:left="720"/>
      </w:pPr>
      <w:r/>
      <w:hyperlink r:id="rId14">
        <w:r>
          <w:rPr>
            <w:color w:val="0000EE"/>
            <w:u w:val="single"/>
          </w:rPr>
          <w:t>https://www.philstar.com/headlines/2026/06/29/2538627/dot-tiktok-launch-travel-mini-reality-show-wanderlust-week</w:t>
        </w:r>
      </w:hyperlink>
      <w:r>
        <w:t xml:space="preserve"> - TikTok partnered with the Department of Tourism (DOT) and several private companies for 'Wanderlust Week', a travel content series aimed at promoting Philippine destinations through creator-led videos and storytelling. The campaign, which premiered on TikTok on June 30, featured creators from the Philippines, Malaysia, and Thailand exploring destinations including Cebu, Siargao, and Manila. The creators were chosen for their compelling storytelling on social media and their ability to bring joy to the audience, highlighting TikTok's role in showcasing diverse cultures and experiences.</w:t>
      </w:r>
      <w:r/>
    </w:p>
    <w:p>
      <w:pPr>
        <w:pStyle w:val="ListNumber"/>
        <w:spacing w:line="240" w:lineRule="auto"/>
        <w:ind w:left="720"/>
      </w:pPr>
      <w:r/>
      <w:hyperlink r:id="rId15">
        <w:r>
          <w:rPr>
            <w:color w:val="0000EE"/>
            <w:u w:val="single"/>
          </w:rPr>
          <w:t>https://www.bigo.tv/news-events/bigo-live-philippines-pride-month-lgbtqia-creators-2026</w:t>
        </w:r>
      </w:hyperlink>
      <w:r>
        <w:t xml:space="preserve"> - Bigo Live Philippines celebrated Pride Month 2026 with 'BIGO: Haus of Slay', a dedicated in-app event running from June 1 to 30. The event aimed to uplift Filipina LGBTQIA+ creators through live vocal performances, drag showcases, and community sharing sessions. Bigo Live, a leading global livestreaming platform, provided a space for creators to express themselves authentically and connect with their audience, emphasizing the importance of representation and inclusivity in digital platforms.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ionheartv.net/2026/07/foryourpride-music-museum/?utm_source=rss&amp;utm_medium=rss&amp;utm_campaign=foryourpride-music-museum" TargetMode="External"/><Relationship Id="rId10" Type="http://schemas.openxmlformats.org/officeDocument/2006/relationships/hyperlink" Target="https://newsroom.tiktok.com/tiktok-empowers-lgbtqia-creators-to-find-their-voice-through-music-mentorship-and-community?lang=en-PH" TargetMode="External"/><Relationship Id="rId11" Type="http://schemas.openxmlformats.org/officeDocument/2006/relationships/hyperlink" Target="https://www.kumagcow.com/2026/06/tiktok-holds-foryourpride-find-your.html" TargetMode="External"/><Relationship Id="rId12" Type="http://schemas.openxmlformats.org/officeDocument/2006/relationships/hyperlink" Target="https://news.tv5.com.ph/breaking/read/tiktok-empowers-lgbtqia-content-creators-through-foryourpride-celebration" TargetMode="External"/><Relationship Id="rId13" Type="http://schemas.openxmlformats.org/officeDocument/2006/relationships/hyperlink" Target="https://www.ohohleo.ph/2026/07/cultureph-find-your-voice-literally.html" TargetMode="External"/><Relationship Id="rId14" Type="http://schemas.openxmlformats.org/officeDocument/2006/relationships/hyperlink" Target="https://www.philstar.com/headlines/2026/06/29/2538627/dot-tiktok-launch-travel-mini-reality-show-wanderlust-week" TargetMode="External"/><Relationship Id="rId15" Type="http://schemas.openxmlformats.org/officeDocument/2006/relationships/hyperlink" Target="https://www.bigo.tv/news-events/bigo-live-philippines-pride-month-lgbtqia-creators-20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