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Luxembourg Pride Returns to Capital — What Happened and Why It Matters for LGBTQIA+ Equality</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Bursting back into the heart of the city, Luxembourg Pride drew several hundred people to a colourful 2.5km march from the main train station to the Knuedler , a lively signal that the capital is reclaiming the celebration after 15 years, and that visibility still matters for rights and acceptance.</w:t>
      </w:r>
      <w:r/>
    </w:p>
    <w:p>
      <w:r/>
      <w:r>
        <w:t>Essential Takeaways</w:t>
      </w:r>
      <w:r/>
      <w:r/>
    </w:p>
    <w:p>
      <w:pPr>
        <w:pStyle w:val="ListBullet"/>
        <w:spacing w:line="240" w:lineRule="auto"/>
        <w:ind w:left="720"/>
      </w:pPr>
      <w:r/>
      <w:r>
        <w:rPr>
          <w:b/>
        </w:rPr>
        <w:t>Route and turnout:</w:t>
      </w:r>
      <w:r>
        <w:t xml:space="preserve"> Several hundred marchers followed a 2.5km route from the central station up Avenue de la Liberté to Place Guillaume II, finishing on the Knuedler, with music, banners and a rally.</w:t>
      </w:r>
      <w:r/>
    </w:p>
    <w:p>
      <w:pPr>
        <w:pStyle w:val="ListBullet"/>
        <w:spacing w:line="240" w:lineRule="auto"/>
        <w:ind w:left="720"/>
      </w:pPr>
      <w:r/>
      <w:r>
        <w:rPr>
          <w:b/>
        </w:rPr>
        <w:t>Capital return:</w:t>
      </w:r>
      <w:r>
        <w:t xml:space="preserve"> Pride was held in Luxembourg City for the first time since 2010; organisers say the event will now alternate yearly between Luxembourg City and Esch-sur-Alzette.</w:t>
      </w:r>
      <w:r/>
    </w:p>
    <w:p>
      <w:pPr>
        <w:pStyle w:val="ListBullet"/>
        <w:spacing w:line="240" w:lineRule="auto"/>
        <w:ind w:left="720"/>
      </w:pPr>
      <w:r/>
      <w:r>
        <w:rPr>
          <w:b/>
        </w:rPr>
        <w:t>Official support:</w:t>
      </w:r>
      <w:r>
        <w:t xml:space="preserve"> Political figures and ministers attended and spoke at the rally, signalling broad civic backing and a municipal budget allocation of €250,000 for the event.</w:t>
      </w:r>
      <w:r/>
    </w:p>
    <w:p>
      <w:pPr>
        <w:pStyle w:val="ListBullet"/>
        <w:spacing w:line="240" w:lineRule="auto"/>
        <w:ind w:left="720"/>
      </w:pPr>
      <w:r/>
      <w:r>
        <w:rPr>
          <w:b/>
        </w:rPr>
        <w:t>Community tone:</w:t>
      </w:r>
      <w:r>
        <w:t xml:space="preserve"> The week included cultural events, choir performances and cross-border attendees , it felt celebratory, determined and inclusive.</w:t>
      </w:r>
      <w:r/>
    </w:p>
    <w:p>
      <w:pPr>
        <w:pStyle w:val="ListBullet"/>
        <w:spacing w:line="240" w:lineRule="auto"/>
        <w:ind w:left="720"/>
      </w:pPr>
      <w:r/>
      <w:r>
        <w:rPr>
          <w:b/>
        </w:rPr>
        <w:t>Local voices:</w:t>
      </w:r>
      <w:r>
        <w:t xml:space="preserve"> Participants ranged from long-time Pride-goers to allies; speakers stressed the need to fight discrimination while celebrating love.</w:t>
      </w:r>
      <w:r/>
      <w:r/>
    </w:p>
    <w:p>
      <w:pPr>
        <w:pStyle w:val="Heading2"/>
      </w:pPr>
      <w:r>
        <w:t>A bright, noisy return to the city centre , and it felt personal</w:t>
      </w:r>
      <w:r/>
    </w:p>
    <w:p>
      <w:r/>
      <w:r>
        <w:t>The march was vivid and human, full of chatter, flags and the odd drumbeat that made the cobbles feel less formal and more like a living street party. According to local reporting, hundreds turned out and walked the 2.5km route that threaded past familiar city landmarks and ended at the Knuedler for a rally. That sense of presence , neighbours, friends and visitors shoulder to shoulder , is precisely why visibility still matters, not just for celebration but for everyday equality and safety.</w:t>
      </w:r>
      <w:r/>
    </w:p>
    <w:p>
      <w:pPr>
        <w:pStyle w:val="Heading2"/>
      </w:pPr>
      <w:r>
        <w:t>Why the capital again after 15 years?</w:t>
      </w:r>
      <w:r/>
    </w:p>
    <w:p>
      <w:r/>
      <w:r>
        <w:t>Pride moved to Esch-sur-Alzette in 2010 and has been there since, but organisers confirmed the festival will alternate between the two cities from 2026 onwards. That shift means Luxembourg City hosts Pride in even-numbered years while Esch takes the odd ones, which organisers say helps spread cultural events and reach different local communities. The alternating plan feels practical and political: it widens the reach of LGBTQIA+ culture and brings the conversation into different civic spaces.</w:t>
      </w:r>
      <w:r/>
    </w:p>
    <w:p>
      <w:pPr>
        <w:pStyle w:val="Heading2"/>
      </w:pPr>
      <w:r>
        <w:t>Politicians showed up , what that signals</w:t>
      </w:r>
      <w:r/>
    </w:p>
    <w:p>
      <w:r/>
      <w:r>
        <w:t>Several MPs, council members and ministers attended the rally, including a gender equality minister and the deputy prime minister, who spoke to the crowd. When elected figures turn up, it doesn’t just make headlines; it signals institutional support and can influence policy debates. Observers at the march noted this was more than ceremonial: it’s a public reminder that equality is on the civic agenda and that Pride has moved from the margins into mainstream civic life.</w:t>
      </w:r>
      <w:r/>
    </w:p>
    <w:p>
      <w:pPr>
        <w:pStyle w:val="Heading2"/>
      </w:pPr>
      <w:r>
        <w:t>A full week of events , not just a parade</w:t>
      </w:r>
      <w:r/>
    </w:p>
    <w:p>
      <w:r/>
      <w:r>
        <w:t>The march capped a week-long programme of cultural activities: choirs, talks and gatherings that framed Pride as culture as much as protest. That matters because festivals that pair celebration with education tend to reach broader audiences , allies came along, people from neighbouring Trier and the Netherlands joined in, and local groups used the platform to press for continued progress. If you’re planning to attend next year, expect both music and opportunities for conversation.</w:t>
      </w:r>
      <w:r/>
    </w:p>
    <w:p>
      <w:pPr>
        <w:pStyle w:val="Heading2"/>
      </w:pPr>
      <w:r>
        <w:t>Practical note for attendees and curious locals</w:t>
      </w:r>
      <w:r/>
    </w:p>
    <w:p>
      <w:r/>
      <w:r>
        <w:t>If Pride alternates cities from now on, plan ahead: check the year and venue, arrive early to find meeting points and public-transport options, and dress for walking , the route in the capital is about 2.5km and moves through busy streets. For allies, bringing water, a sign of support and an open mind goes a long way; for families, the event atmosphere is celebratory but also a chance to talk about inclusion with children.</w:t>
      </w:r>
      <w:r/>
    </w:p>
    <w:p>
      <w:r/>
      <w:r>
        <w:t>It's a small change with a big message: alternating Pride between Luxembourg City and Esch spreads celebration and keeps the push for equality visible.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14">
        <w:r>
          <w:rPr>
            <w:color w:val="0000EE"/>
            <w:u w:val="single"/>
          </w:rPr>
          <w:t>[3]</w:t>
        </w:r>
      </w:hyperlink>
      <w:r>
        <w:t xml:space="preserve">, </w:t>
      </w:r>
      <w:hyperlink r:id="rId9">
        <w:r>
          <w:rPr>
            <w:color w:val="0000EE"/>
            <w:u w:val="single"/>
          </w:rPr>
          <w:t>[1]</w:t>
        </w:r>
      </w:hyperlink>
      <w:r>
        <w:t xml:space="preserve">- Paragraph 5: </w:t>
      </w:r>
      <w:hyperlink r:id="rId15">
        <w:r>
          <w:rPr>
            <w:color w:val="0000EE"/>
            <w:u w:val="single"/>
          </w:rPr>
          <w:t>[7]</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https://www.luxtimes.lu/luxembourg/hundreds-join-luxembourg-pride-as-event-returns-to-capital-after-15-years/158607509.html</w:t>
        </w:r>
      </w:hyperlink>
      <w:r>
        <w:t xml:space="preserve"> - Please view link - unable to able to access data</w:t>
      </w:r>
      <w:r/>
    </w:p>
    <w:p>
      <w:pPr>
        <w:pStyle w:val="ListNumber"/>
        <w:spacing w:line="240" w:lineRule="auto"/>
        <w:ind w:left="720"/>
      </w:pPr>
      <w:r/>
      <w:hyperlink r:id="rId10">
        <w:r>
          <w:rPr>
            <w:color w:val="0000EE"/>
            <w:u w:val="single"/>
          </w:rPr>
          <w:t>https://www.vdl.lu/en/news/2026-luxembourg-pride</w:t>
        </w:r>
      </w:hyperlink>
      <w:r>
        <w:t xml:space="preserve"> - The City of Luxembourg announced that Luxembourg Pride will be held in 2026, alternating annually between Luxembourg City and Esch-sur-Alzette. This decision aims to strengthen the national reach of the event while highlighting the local roots of both cities. The Pride event has been a significant socio-cultural occasion since 1999, promoting visibility, solidarity, and rights for LGBTIQ+ individuals in Luxembourg. (</w:t>
      </w:r>
      <w:hyperlink r:id="rId16">
        <w:r>
          <w:rPr>
            <w:color w:val="0000EE"/>
            <w:u w:val="single"/>
          </w:rPr>
          <w:t>vdl.lu</w:t>
        </w:r>
      </w:hyperlink>
      <w:r>
        <w:t>)</w:t>
      </w:r>
      <w:r/>
    </w:p>
    <w:p>
      <w:pPr>
        <w:pStyle w:val="ListNumber"/>
        <w:spacing w:line="240" w:lineRule="auto"/>
        <w:ind w:left="720"/>
      </w:pPr>
      <w:r/>
      <w:hyperlink r:id="rId14">
        <w:r>
          <w:rPr>
            <w:color w:val="0000EE"/>
            <w:u w:val="single"/>
          </w:rPr>
          <w:t>https://www.vdl.lu/en/whats-on/luxembourg-pride</w:t>
        </w:r>
      </w:hyperlink>
      <w:r>
        <w:t xml:space="preserve"> - Luxembourg Pride 2026 is scheduled for 10 and 11 July, marking its return to Luxembourg City after 16 years. The event will feature a street festival on Friday, 10 July, starting at 16:00 on Place Guillaume II, followed by the Equality March on Saturday, 11 July, commencing at 13:30 from the intersection of Rue de Strasbourg and Avenue de la Liberté, concluding at Place Guillaume II. The programme includes music, dance, and political contributions. (</w:t>
      </w:r>
      <w:hyperlink r:id="rId17">
        <w:r>
          <w:rPr>
            <w:color w:val="0000EE"/>
            <w:u w:val="single"/>
          </w:rPr>
          <w:t>vdl.lu</w:t>
        </w:r>
      </w:hyperlink>
      <w:r>
        <w:t>)</w:t>
      </w:r>
      <w:r/>
    </w:p>
    <w:p>
      <w:pPr>
        <w:pStyle w:val="ListNumber"/>
        <w:spacing w:line="240" w:lineRule="auto"/>
        <w:ind w:left="720"/>
      </w:pPr>
      <w:r/>
      <w:hyperlink r:id="rId11">
        <w:r>
          <w:rPr>
            <w:color w:val="0000EE"/>
            <w:u w:val="single"/>
          </w:rPr>
          <w:t>https://www.luxembourg-city.com/en/what-s-on/event/luxembourg-pride-week</w:t>
        </w:r>
      </w:hyperlink>
      <w:r>
        <w:t xml:space="preserve"> - Luxembourg Pride Week, taking place from 2 to 12 July 2026, is one of the country's major celebrations of diversity, inclusion, and equality. The programme includes a colourful Pride parade, live concerts, performances, cultural events, talks, and community activities throughout the week. The event aims to bring together visitors, local communities, and international guests in a festive and welcoming atmosphere. (</w:t>
      </w:r>
      <w:hyperlink r:id="rId18">
        <w:r>
          <w:rPr>
            <w:color w:val="0000EE"/>
            <w:u w:val="single"/>
          </w:rPr>
          <w:t>luxembourg-city.com</w:t>
        </w:r>
      </w:hyperlink>
      <w:r>
        <w:t>)</w:t>
      </w:r>
      <w:r/>
    </w:p>
    <w:p>
      <w:pPr>
        <w:pStyle w:val="ListNumber"/>
        <w:spacing w:line="240" w:lineRule="auto"/>
        <w:ind w:left="720"/>
      </w:pPr>
      <w:r/>
      <w:hyperlink r:id="rId12">
        <w:r>
          <w:rPr>
            <w:color w:val="0000EE"/>
            <w:u w:val="single"/>
          </w:rPr>
          <w:t>https://www.rosa-letzebuerg.lu/en_GB/blog/press-release-14/luxembourg-pride-growing-together-alternating-between-esch-and-luxembourg-city-from-2026-26</w:t>
        </w:r>
      </w:hyperlink>
      <w:r>
        <w:t xml:space="preserve"> - Rosa Lëtzebuerg announced that Luxembourg Pride will alternate annually between Esch-sur-Alzette and Luxembourg City starting in 2026. This decision aims to expand the event's reach and social impact while maintaining strong local connections. The first Luxembourg Pride in Luxembourg City is scheduled for 10 and 11 July 2026. (</w:t>
      </w:r>
      <w:hyperlink r:id="rId19">
        <w:r>
          <w:rPr>
            <w:color w:val="0000EE"/>
            <w:u w:val="single"/>
          </w:rPr>
          <w:t>rosa-letzebuerg.lu</w:t>
        </w:r>
      </w:hyperlink>
      <w:r>
        <w:t>)</w:t>
      </w:r>
      <w:r/>
    </w:p>
    <w:p>
      <w:pPr>
        <w:pStyle w:val="ListNumber"/>
        <w:spacing w:line="240" w:lineRule="auto"/>
        <w:ind w:left="720"/>
      </w:pPr>
      <w:r/>
      <w:hyperlink r:id="rId13">
        <w:r>
          <w:rPr>
            <w:color w:val="0000EE"/>
            <w:u w:val="single"/>
          </w:rPr>
          <w:t>https://www.vdl.lu/fr/actualites/pride-2026-festivites-inclusives-au-coeur-de-la-capitale</w:t>
        </w:r>
      </w:hyperlink>
      <w:r>
        <w:t xml:space="preserve"> - The City of Luxembourg announced inclusive festivities for Pride 2026 on 10 and 11 July. Organised in collaboration with partners advocating for LGBTIQ+ rights, the event will feature animations, concerts, and awareness-raising moments. The programme includes a street festival on Friday, 10 July, and the Equality March on Saturday, 11 July, with official speeches and performances. (</w:t>
      </w:r>
      <w:hyperlink r:id="rId20">
        <w:r>
          <w:rPr>
            <w:color w:val="0000EE"/>
            <w:u w:val="single"/>
          </w:rPr>
          <w:t>vdl.lu</w:t>
        </w:r>
      </w:hyperlink>
      <w:r>
        <w:t>)</w:t>
      </w:r>
      <w:r/>
    </w:p>
    <w:p>
      <w:pPr>
        <w:pStyle w:val="ListNumber"/>
        <w:spacing w:line="240" w:lineRule="auto"/>
        <w:ind w:left="720"/>
      </w:pPr>
      <w:r/>
      <w:hyperlink r:id="rId15">
        <w:r>
          <w:rPr>
            <w:color w:val="0000EE"/>
            <w:u w:val="single"/>
          </w:rPr>
          <w:t>https://www.vdl.lu/fr/agenda/luxembourg-pride-0</w:t>
        </w:r>
      </w:hyperlink>
      <w:r>
        <w:t xml:space="preserve"> - Luxembourg Pride 2026 is scheduled for 10 and 11 July, marking its return to Luxembourg City after 16 years. The event will feature a street festival on Friday, 10 July, starting at 16:00 on Place Guillaume II, followed by the Equality March on Saturday, 11 July, commencing at 13:30 from the intersection of Rue de Strasbourg and Avenue de la Liberté, concluding at Place Guillaume II. The programme includes music, dance, and political contributions. (</w:t>
      </w:r>
      <w:hyperlink r:id="rId21">
        <w:r>
          <w:rPr>
            <w:color w:val="0000EE"/>
            <w:u w:val="single"/>
          </w:rPr>
          <w:t>vdl.lu</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uxtimes.lu/luxembourg/hundreds-join-luxembourg-pride-as-event-returns-to-capital-after-15-years/158607509.html" TargetMode="External"/><Relationship Id="rId10" Type="http://schemas.openxmlformats.org/officeDocument/2006/relationships/hyperlink" Target="https://www.vdl.lu/en/news/2026-luxembourg-pride" TargetMode="External"/><Relationship Id="rId11" Type="http://schemas.openxmlformats.org/officeDocument/2006/relationships/hyperlink" Target="https://www.luxembourg-city.com/en/what-s-on/event/luxembourg-pride-week" TargetMode="External"/><Relationship Id="rId12" Type="http://schemas.openxmlformats.org/officeDocument/2006/relationships/hyperlink" Target="https://www.rosa-letzebuerg.lu/en_GB/blog/press-release-14/luxembourg-pride-growing-together-alternating-between-esch-and-luxembourg-city-from-2026-26" TargetMode="External"/><Relationship Id="rId13" Type="http://schemas.openxmlformats.org/officeDocument/2006/relationships/hyperlink" Target="https://www.vdl.lu/fr/actualites/pride-2026-festivites-inclusives-au-coeur-de-la-capitale" TargetMode="External"/><Relationship Id="rId14" Type="http://schemas.openxmlformats.org/officeDocument/2006/relationships/hyperlink" Target="https://www.vdl.lu/en/whats-on/luxembourg-pride" TargetMode="External"/><Relationship Id="rId15" Type="http://schemas.openxmlformats.org/officeDocument/2006/relationships/hyperlink" Target="https://www.vdl.lu/fr/agenda/luxembourg-pride-0" TargetMode="External"/><Relationship Id="rId16" Type="http://schemas.openxmlformats.org/officeDocument/2006/relationships/hyperlink" Target="https://www.vdl.lu/en/news/2026-luxembourg-pride?utm_source=openai" TargetMode="External"/><Relationship Id="rId17" Type="http://schemas.openxmlformats.org/officeDocument/2006/relationships/hyperlink" Target="https://www.vdl.lu/en/whats-on/luxembourg-pride?utm_source=openai" TargetMode="External"/><Relationship Id="rId18" Type="http://schemas.openxmlformats.org/officeDocument/2006/relationships/hyperlink" Target="https://www.luxembourg-city.com/en/what-s-on/event/luxembourg-pride-week?utm_source=openai" TargetMode="External"/><Relationship Id="rId19" Type="http://schemas.openxmlformats.org/officeDocument/2006/relationships/hyperlink" Target="https://www.rosa-letzebuerg.lu/en_GB/blog/press-release-14/luxembourg-pride-growing-together-alternating-between-esch-and-luxembourg-city-from-2026-26?utm_source=openai" TargetMode="External"/><Relationship Id="rId20" Type="http://schemas.openxmlformats.org/officeDocument/2006/relationships/hyperlink" Target="https://www.vdl.lu/fr/actualites/pride-2026-festivites-inclusives-au-coeur-de-la-capitale?utm_source=openai" TargetMode="External"/><Relationship Id="rId21" Type="http://schemas.openxmlformats.org/officeDocument/2006/relationships/hyperlink" Target="https://www.vdl.lu/fr/agenda/luxembourg-pride-0?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