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Bristol Pride 2026 Packing Guide: What to Bring and What to Leave</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Planning ahead pays off , festivalgoers heading to Bristol Pride 2026 should pack smart for heat, crowds and a full day of music on The Downs, knowing what's allowed, what's banned and the small extras that make the day easier and safer.</w:t>
      </w:r>
      <w:r/>
    </w:p>
    <w:p>
      <w:r/>
      <w:r>
        <w:t>Essential Takeaways</w:t>
      </w:r>
      <w:r/>
      <w:r/>
    </w:p>
    <w:p>
      <w:pPr>
        <w:pStyle w:val="ListBullet"/>
        <w:spacing w:line="240" w:lineRule="auto"/>
        <w:ind w:left="720"/>
      </w:pPr>
      <w:r/>
      <w:r>
        <w:rPr>
          <w:b/>
        </w:rPr>
        <w:t>Tickets &amp; ID:</w:t>
      </w:r>
      <w:r>
        <w:t xml:space="preserve"> Bring your ticket and ID; gates may sell tickets if not sold out. </w:t>
      </w:r>
      <w:r/>
    </w:p>
    <w:p>
      <w:pPr>
        <w:pStyle w:val="ListBullet"/>
        <w:spacing w:line="240" w:lineRule="auto"/>
        <w:ind w:left="720"/>
      </w:pPr>
      <w:r/>
      <w:r>
        <w:rPr>
          <w:b/>
        </w:rPr>
        <w:t>Bag rule:</w:t>
      </w:r>
      <w:r>
        <w:t xml:space="preserve"> Small bags no larger than A4 only; expect thorough searches and delays. </w:t>
      </w:r>
      <w:r/>
    </w:p>
    <w:p>
      <w:pPr>
        <w:pStyle w:val="ListBullet"/>
        <w:spacing w:line="240" w:lineRule="auto"/>
        <w:ind w:left="720"/>
      </w:pPr>
      <w:r/>
      <w:r>
        <w:rPr>
          <w:b/>
        </w:rPr>
        <w:t>Stay hydrated:</w:t>
      </w:r>
      <w:r>
        <w:t xml:space="preserve"> Free drinking water available , bring an empty re-fillable bottle (note restrictions on glass). </w:t>
      </w:r>
      <w:r/>
    </w:p>
    <w:p>
      <w:pPr>
        <w:pStyle w:val="ListBullet"/>
        <w:spacing w:line="240" w:lineRule="auto"/>
        <w:ind w:left="720"/>
      </w:pPr>
      <w:r/>
      <w:r>
        <w:rPr>
          <w:b/>
        </w:rPr>
        <w:t>No glass or booze:</w:t>
      </w:r>
      <w:r>
        <w:t xml:space="preserve"> No glass items or outside alcohol; sealed soft drinks allowed. </w:t>
      </w:r>
      <w:r/>
    </w:p>
    <w:p>
      <w:pPr>
        <w:pStyle w:val="ListBullet"/>
        <w:spacing w:line="240" w:lineRule="auto"/>
        <w:ind w:left="720"/>
      </w:pPr>
      <w:r/>
      <w:r>
        <w:rPr>
          <w:b/>
        </w:rPr>
        <w:t>Comfort items:</w:t>
      </w:r>
      <w:r>
        <w:t xml:space="preserve"> Folding camping chairs and umbrellas are OK; big gazebos and large parasols are not.</w:t>
      </w:r>
      <w:r/>
      <w:r/>
    </w:p>
    <w:p>
      <w:pPr>
        <w:pStyle w:val="Heading2"/>
      </w:pPr>
      <w:r>
        <w:t>Start with the basics: ticket, ID and a plan</w:t>
      </w:r>
      <w:r/>
    </w:p>
    <w:p>
      <w:r/>
      <w:r>
        <w:t>Get your ticket and ID ready the morning you head out; queues move quicker when people are prepared, and organisers say gates will sell tickets while stocks last. Travel plans matter too , the march starts at Castle Park then shuttles will ferry crowds to The Downs from midday, so know your meeting points and pick a sensible landing time. A quick mental checklist , ticket, water bottle, sun protection , keeps you from juggling bags in a hot, noisy crowd.</w:t>
      </w:r>
      <w:r/>
    </w:p>
    <w:p>
      <w:pPr>
        <w:pStyle w:val="Heading2"/>
      </w:pPr>
      <w:r>
        <w:t>What you can take that actually helps in hot weather</w:t>
      </w:r>
      <w:r/>
    </w:p>
    <w:p>
      <w:r/>
      <w:r>
        <w:t>Heat is the headline this year, so practical comforts count. Bring a small, sealed reusable water bottle to refill at the free taps, a sun hat and lightweight layers that breathe. Folding camping chairs are allowed but be ready to put them away if stewards ask , they’re great for resting but not for blocking emergency routes. Umbrellas are permitted in sun, but leave the oversized beach parasols at home.</w:t>
      </w:r>
      <w:r/>
    </w:p>
    <w:p>
      <w:pPr>
        <w:pStyle w:val="Heading2"/>
      </w:pPr>
      <w:r>
        <w:t>The items that are strictly banned , and why it matters</w:t>
      </w:r>
      <w:r/>
    </w:p>
    <w:p>
      <w:r/>
      <w:r>
        <w:t>Organisers have a long list of prohibited items for safety and crowd comfort. No glass is permitted, including reusable glass bottles, and outside alcohol is forbidden; bars on site sell drinks and operate card-first systems. Other banned items include fireworks, drones, air horns, compressed gas and anything that could be used as a weapon or interfere with other people’s enjoyment. The rule is simple: if an Authorised Person deems it hazardous, it may be taken and not returned.</w:t>
      </w:r>
      <w:r/>
    </w:p>
    <w:p>
      <w:pPr>
        <w:pStyle w:val="Heading2"/>
      </w:pPr>
      <w:r>
        <w:t>Kids, dogs and accessibility , what to consider</w:t>
      </w:r>
      <w:r/>
    </w:p>
    <w:p>
      <w:r/>
      <w:r>
        <w:t>Guide and working dogs are welcome, but owners are strongly advised not to bring pets: the event is hot, loud and crowded. Families should consider shade, breaks and quieter areas , The Downs offers space to retreat but it can still be busy near main stages. If you need cash, swap it for a temporary card at the information point as bars are card-only; this small step avoids disappointment when you want a cold drink or snack.</w:t>
      </w:r>
      <w:r/>
    </w:p>
    <w:p>
      <w:pPr>
        <w:pStyle w:val="Heading2"/>
      </w:pPr>
      <w:r>
        <w:t>Food, facilities and practical tips for a smoother day</w:t>
      </w:r>
      <w:r/>
    </w:p>
    <w:p>
      <w:r/>
      <w:r>
        <w:t>Food traders bring global and vegan choices, so plan to sample rather than pack a picnic. Expect bag searches on entry which slow queues, so minimise what you carry. Leave promotional clothing and unofficial high-vis jackets at home , they’re on the banned list , and skip selfie sticks or laser pens. If you rely on medical supplies or devices, keep them accessible and flagged to staff if needed.</w:t>
      </w:r>
      <w:r/>
    </w:p>
    <w:p>
      <w:r/>
      <w:r>
        <w:t>It's a small change to your pack list that can make the day safer, cooler and far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https://www.bristolpost.co.uk/whats-on/whats-on-news/bristol-pride-2026-banned-items-11054338</w:t>
        </w:r>
      </w:hyperlink>
      <w:r>
        <w:t xml:space="preserve"> - Please view link - unable to able to access data</w:t>
      </w:r>
      <w:r/>
    </w:p>
    <w:p>
      <w:pPr>
        <w:pStyle w:val="ListNumber"/>
        <w:spacing w:line="240" w:lineRule="auto"/>
        <w:ind w:left="720"/>
      </w:pPr>
      <w:r/>
      <w:hyperlink r:id="rId10">
        <w:r>
          <w:rPr>
            <w:color w:val="0000EE"/>
            <w:u w:val="single"/>
          </w:rPr>
          <w:t>https://bristolpride.co.uk/practical-information/</w:t>
        </w:r>
      </w:hyperlink>
      <w:r>
        <w:t xml:space="preserve"> - The official Bristol Pride website provides practical information for attendees, including details about the 2026 festival, which runs from 27 June to 12 July, with Pride Day on Saturday 11 July. The site offers guidance on accessibility, medical services, welfare support, water points, lost property, and locker and phone charging facilities. It also highlights the Sensory Calm Space provided by Diverse UK for individuals on the autistic spectrum or those needing a moment of calm during the festival.</w:t>
      </w:r>
      <w:r/>
    </w:p>
    <w:p>
      <w:pPr>
        <w:pStyle w:val="ListNumber"/>
        <w:spacing w:line="240" w:lineRule="auto"/>
        <w:ind w:left="720"/>
      </w:pPr>
      <w:r/>
      <w:hyperlink r:id="rId12">
        <w:r>
          <w:rPr>
            <w:color w:val="0000EE"/>
            <w:u w:val="single"/>
          </w:rPr>
          <w:t>https://www.bristol247.com/festivals/news-festivals/bristol-pride-announces-2026-lineup/</w:t>
        </w:r>
      </w:hyperlink>
      <w:r>
        <w:t xml:space="preserve"> - Bristol Pride has announced the lineup for the 2026 festival, featuring headliners Sister Sledge and Jason Donovan. The first wave of acts includes house music giants Black Box, BBC Sound of 2026 Chloe Qisha, tribute act Absolute Britney, Myki Meeks, Catrin Feelings, and Kelly Llorenna. Tickets for the event, taking place on the Downs on 11 July, are now available. The festival aims to secure its future while keeping Pride accessible for everyone.</w:t>
      </w:r>
      <w:r/>
    </w:p>
    <w:p>
      <w:pPr>
        <w:pStyle w:val="ListNumber"/>
        <w:spacing w:line="240" w:lineRule="auto"/>
        <w:ind w:left="720"/>
      </w:pPr>
      <w:r/>
      <w:hyperlink r:id="rId11">
        <w:r>
          <w:rPr>
            <w:color w:val="0000EE"/>
            <w:u w:val="single"/>
          </w:rPr>
          <w:t>https://www.visitbristol.info/whats-on/festivals/bristol-pride</w:t>
        </w:r>
      </w:hyperlink>
      <w:r>
        <w:t xml:space="preserve"> - Bristol Pride is one of the UK's most vibrant annual LGBTQ+ festivals, celebrating equality, diversity, and community in Bristol. Organised by volunteers and run as a registered charity, the festival aims to challenge homophobia, biphobia, and transphobia while bringing people together for joyful and inclusive events. Pride Day 2026 will take place on Saturday 11 July on The Downs, featuring a parade and multi-stage outdoor celebration.</w:t>
      </w:r>
      <w:r/>
    </w:p>
    <w:p>
      <w:pPr>
        <w:pStyle w:val="ListNumber"/>
        <w:spacing w:line="240" w:lineRule="auto"/>
        <w:ind w:left="720"/>
      </w:pPr>
      <w:r/>
      <w:hyperlink r:id="rId13">
        <w:r>
          <w:rPr>
            <w:color w:val="0000EE"/>
            <w:u w:val="single"/>
          </w:rPr>
          <w:t>https://www.bristol247.com/lgbtq/news-lgbtq/bristol-pride-refuses-sponsorship-uwe/</w:t>
        </w:r>
      </w:hyperlink>
      <w:r>
        <w:t xml:space="preserve"> - A row over UWE Bristol's trans and non-binary policies has led to Bristol Pride refusing any sponsorship from the university. The controversy began when UWE announced they would be changing their policies in line with a recent Supreme Court ruling that references to 'sex', 'man', and 'woman' in the Equality Act refer to a person's sex at birth. Bristol Pride had been facing increasing pressure from the LGBT+ community to sever its ties with the institution.</w:t>
      </w:r>
      <w:r/>
    </w:p>
    <w:p>
      <w:pPr>
        <w:pStyle w:val="ListNumber"/>
        <w:spacing w:line="240" w:lineRule="auto"/>
        <w:ind w:left="720"/>
      </w:pPr>
      <w:r/>
      <w:hyperlink r:id="rId14">
        <w:r>
          <w:rPr>
            <w:color w:val="0000EE"/>
            <w:u w:val="single"/>
          </w:rPr>
          <w:t>https://www.totalbristol.com/community/bristol-pride/</w:t>
        </w:r>
      </w:hyperlink>
      <w:r>
        <w:t xml:space="preserve"> - Bristol Pride is a two-week programme of LGBTQIA+ events across Bristol, culminating in Pride Day on 11 July 2026 with the parade and festival celebrations. The festival returns with a city-wide programme of events across two weeks, celebrating the LGBTQIA+ community and supporting equality, diversity, and inclusion. The Pride March takes place on Saturday 11 July 2026, gathering from 10.30am at Castle Park and departing around 11.00am. The route is approximately 2 miles and takes about 1 hour.</w:t>
      </w:r>
      <w:r/>
    </w:p>
    <w:p>
      <w:pPr>
        <w:pStyle w:val="ListNumber"/>
        <w:spacing w:line="240" w:lineRule="auto"/>
        <w:ind w:left="720"/>
      </w:pPr>
      <w:r/>
      <w:hyperlink r:id="rId15">
        <w:r>
          <w:rPr>
            <w:color w:val="0000EE"/>
            <w:u w:val="single"/>
          </w:rPr>
          <w:t>https://www.bristol247.com/lgbtq/news-lgbtq/bristol-pride-unveils-full-festival-programme-for-2026/</w:t>
        </w:r>
      </w:hyperlink>
      <w:r>
        <w:t xml:space="preserve"> - Bristol Pride has unveiled the full festival programme for 2026, running from 27 June to 12 July. The festival is set to bring a mix of eclectic performances, community events, and big celebrations to venues across the city. Highlights include the return of the Bingo Boat Party on the harbour, a one-off circus showcase, and an inclusive ceilidh night open to dancers of all levels. Other events span everything from a dog show in Castle Park to film screenings, theatre, comedy, and sports, reflecting what organisers describe as a festival rooted in entertainment and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istolpost.co.uk/whats-on/whats-on-news/bristol-pride-2026-banned-items-11054338" TargetMode="External"/><Relationship Id="rId10" Type="http://schemas.openxmlformats.org/officeDocument/2006/relationships/hyperlink" Target="https://bristolpride.co.uk/practical-information/" TargetMode="External"/><Relationship Id="rId11" Type="http://schemas.openxmlformats.org/officeDocument/2006/relationships/hyperlink" Target="https://www.visitbristol.info/whats-on/festivals/bristol-pride" TargetMode="External"/><Relationship Id="rId12" Type="http://schemas.openxmlformats.org/officeDocument/2006/relationships/hyperlink" Target="https://www.bristol247.com/festivals/news-festivals/bristol-pride-announces-2026-lineup/" TargetMode="External"/><Relationship Id="rId13" Type="http://schemas.openxmlformats.org/officeDocument/2006/relationships/hyperlink" Target="https://www.bristol247.com/lgbtq/news-lgbtq/bristol-pride-refuses-sponsorship-uwe/" TargetMode="External"/><Relationship Id="rId14" Type="http://schemas.openxmlformats.org/officeDocument/2006/relationships/hyperlink" Target="https://www.totalbristol.com/community/bristol-pride/" TargetMode="External"/><Relationship Id="rId15" Type="http://schemas.openxmlformats.org/officeDocument/2006/relationships/hyperlink" Target="https://www.bristol247.com/lgbtq/news-lgbtq/bristol-pride-unveils-full-festival-programme-for-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