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Docu on Miss Continental: Why The Queens Still Dazzles Viewers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stories and lovers of glam are rediscovering The Queens, a striking documentary that follows contestants at Chicago’s Miss Continental pageant and peels back the curtain on identity, ambition and community , why it matters to LGBTQ+ culture and where you can watch this radiant slice of pageant life.</w:t>
      </w:r>
      <w:r/>
    </w:p>
    <w:p>
      <w:r/>
      <w:r>
        <w:t>Essential Takeaways</w:t>
      </w:r>
      <w:r/>
      <w:r/>
    </w:p>
    <w:p>
      <w:pPr>
        <w:pStyle w:val="ListBullet"/>
        <w:spacing w:line="240" w:lineRule="auto"/>
        <w:ind w:left="720"/>
      </w:pPr>
      <w:r/>
      <w:r>
        <w:rPr>
          <w:b/>
        </w:rPr>
        <w:t>Pageant focus:</w:t>
      </w:r>
      <w:r>
        <w:t xml:space="preserve"> The film centres on the Miss Continental competition and the Baton Show Lounge, showing backstage prep, costume extravagance and fierce rivalry.</w:t>
      </w:r>
      <w:r/>
    </w:p>
    <w:p>
      <w:pPr>
        <w:pStyle w:val="ListBullet"/>
        <w:spacing w:line="240" w:lineRule="auto"/>
        <w:ind w:left="720"/>
      </w:pPr>
      <w:r/>
      <w:r>
        <w:rPr>
          <w:b/>
        </w:rPr>
        <w:t>Human stories:</w:t>
      </w:r>
      <w:r>
        <w:t xml:space="preserve"> Directors captured choices about transition, relationships, and sacrifice, with both tender and gritty moments.</w:t>
      </w:r>
      <w:r/>
    </w:p>
    <w:p>
      <w:pPr>
        <w:pStyle w:val="ListBullet"/>
        <w:spacing w:line="240" w:lineRule="auto"/>
        <w:ind w:left="720"/>
      </w:pPr>
      <w:r/>
      <w:r>
        <w:rPr>
          <w:b/>
        </w:rPr>
        <w:t>Archive-rich:</w:t>
      </w:r>
      <w:r>
        <w:t xml:space="preserve"> More than eighty hours of footage from 1985–2017 underpin the film’s historical depth and emotional texture.</w:t>
      </w:r>
      <w:r/>
    </w:p>
    <w:p>
      <w:pPr>
        <w:pStyle w:val="ListBullet"/>
        <w:spacing w:line="240" w:lineRule="auto"/>
        <w:ind w:left="720"/>
      </w:pPr>
      <w:r/>
      <w:r>
        <w:rPr>
          <w:b/>
        </w:rPr>
        <w:t>Where to watch:</w:t>
      </w:r>
      <w:r>
        <w:t xml:space="preserve"> The Queens is available on Tubi (free with ads), OUTtv via Apple TV, Vimeo On Demand and Amazon Prime Video.</w:t>
      </w:r>
      <w:r/>
    </w:p>
    <w:p>
      <w:pPr>
        <w:pStyle w:val="ListBullet"/>
        <w:spacing w:line="240" w:lineRule="auto"/>
        <w:ind w:left="720"/>
      </w:pPr>
      <w:r/>
      <w:r>
        <w:rPr>
          <w:b/>
        </w:rPr>
        <w:t>Sensory note:</w:t>
      </w:r>
      <w:r>
        <w:t xml:space="preserve"> Expect glitter, big wigs, heavy makeup and the electric hush before performers hit the stage.</w:t>
      </w:r>
      <w:r/>
      <w:r/>
    </w:p>
    <w:p>
      <w:pPr>
        <w:pStyle w:val="Heading2"/>
      </w:pPr>
      <w:r>
        <w:t>A pageant that feels like a living, breathing community</w:t>
      </w:r>
      <w:r/>
    </w:p>
    <w:p>
      <w:r/>
      <w:r>
        <w:t>Step into the Baton Show Lounge and you can almost smell hairspray and sequins through the screen; The Queens captures that tactile, lived-in world. The documentary follows multiple contestants as they prepare , the late nights, the fittings, the choreography , and it’s impossible not to be drawn to the energy. According to material kept by the filmmakers, the Baton has been a Chicago touchstone since 1969 and remains central to this story.</w:t>
      </w:r>
      <w:r/>
    </w:p>
    <w:p>
      <w:r/>
      <w:r>
        <w:t>The film’s director, Mark Saxenmeyer, started the project after a 1994 visit and eventually used archival footage spanning decades to give viewers a sense of continuity. That depth helps the audience see the pageant not just as performance but as ritual, and it shows how the Baton anchors a creative subculture that keeps reinventing itself.</w:t>
      </w:r>
      <w:r/>
    </w:p>
    <w:p>
      <w:pPr>
        <w:pStyle w:val="Heading2"/>
      </w:pPr>
      <w:r>
        <w:t>More than glamour: the personal stakes behind the tiara</w:t>
      </w:r>
      <w:r/>
    </w:p>
    <w:p>
      <w:r/>
      <w:r>
        <w:t>You’ll be shocked by the time and money contestants pour into winning , wigs, custom gowns, makeup and backup dancers add up , yet The Queens makes it clear the crown often represents something deeper. For many contestants, triumph can mean visibility, livelihood and a fragile route to security. The film explores why some performers delay sex reassignment surgery to remain eligible, while others navigate living as men off stage.</w:t>
      </w:r>
      <w:r/>
    </w:p>
    <w:p>
      <w:r/>
      <w:r>
        <w:t>That frankness matters. The documentary doesn’t shy away from darker threads , addiction, crime, the AIDS crisis and loss , and it balances spectacle with a real sense of what’s at stake for the people on screen.</w:t>
      </w:r>
      <w:r/>
    </w:p>
    <w:p>
      <w:pPr>
        <w:pStyle w:val="Heading2"/>
      </w:pPr>
      <w:r>
        <w:t>How the pageant has changed (and kept its core)</w:t>
      </w:r>
      <w:r/>
    </w:p>
    <w:p>
      <w:r/>
      <w:r>
        <w:t>Pageant rules and culture aren’t static. The Miss Continental competition has evolved: a 2019 rule change now permits full transition while maintaining eligibility, signalling shifts in broader acceptance. Year-to-year winners and the Baton’s continuing shows illustrate both continuity and change within the community.</w:t>
      </w:r>
      <w:r/>
    </w:p>
    <w:p>
      <w:r/>
      <w:r>
        <w:t>Industry and venue sources show the Baton’s ongoing role in Chicago nightlife, even through ownership changes and necessary repairs. That resilience is part of the story The Queens tells , these shows go on, decade after decade, even as participants and rules adapt.</w:t>
      </w:r>
      <w:r/>
    </w:p>
    <w:p>
      <w:pPr>
        <w:pStyle w:val="Heading2"/>
      </w:pPr>
      <w:r>
        <w:t>Where to stream and why it’s worth your time</w:t>
      </w:r>
      <w:r/>
    </w:p>
    <w:p>
      <w:r/>
      <w:r>
        <w:t>If you missed the festival screenings, you’re in luck: The Queens is accessible on several platforms. Reuters-style distribution notes show the film reaching new audiences via free, ad-supported streaming on Tubi, subscription outlets like OUTtv on Apple TV, plus Vimeo On Demand and Amazon Prime Video. That spread makes it easy to catch up and see why the documentary continues to resonate.</w:t>
      </w:r>
      <w:r/>
    </w:p>
    <w:p>
      <w:r/>
      <w:r>
        <w:t>Watching it now gives historical context too , the archive footage traces the pageant across decades, making the film both a time capsule and a living portrait of a changing scene.</w:t>
      </w:r>
      <w:r/>
    </w:p>
    <w:p>
      <w:pPr>
        <w:pStyle w:val="Heading2"/>
      </w:pPr>
      <w:r>
        <w:t>Who appears and what happened next</w:t>
      </w:r>
      <w:r/>
    </w:p>
    <w:p>
      <w:r/>
      <w:r>
        <w:t>The documentary features performers who later crossed into mainstream visibility. Names like Naysha Lopez, who moved on to RuPaul’s Drag Race, appear, connecting the pageant world to broader pop-culture moments. Longtime figures such as Mimi Marks provide continuity and memory, reminding viewers of the people who built and sustained the scene.</w:t>
      </w:r>
      <w:r/>
    </w:p>
    <w:p>
      <w:r/>
      <w:r>
        <w:t>Director Saxenmeyer’s work also sits alongside other projects from The Reporters Inc., showing a documentary maker interested in social stories. The Queens rounds out a picture of ambition, artistry and the costs that sometimes come with both.</w:t>
      </w:r>
      <w:r/>
    </w:p>
    <w:p>
      <w:r/>
      <w:r>
        <w:t>It's a small change that can make every performance feel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[1]</w:t>
        </w:r>
      </w:hyperlink>
      <w:r>
        <w:t xml:space="preserve">, </w:t>
      </w:r>
      <w:hyperlink r:id="rId9">
        <w:r>
          <w:rPr>
            <w:color w:val="0000EE"/>
            <w:u w:val="single"/>
          </w:rPr>
          <w:t>[2]</w:t>
        </w:r>
      </w:hyperlink>
      <w:r>
        <w:t xml:space="preserve">- Paragraph 3: </w:t>
      </w:r>
      <w:hyperlink r:id="rId9">
        <w:r>
          <w:rPr>
            <w:color w:val="0000EE"/>
            <w:u w:val="single"/>
          </w:rPr>
          <w:t>[1]</w:t>
        </w:r>
      </w:hyperlink>
      <w:r>
        <w:t xml:space="preserve">, </w:t>
      </w:r>
      <w:hyperlink r:id="rId11">
        <w:r>
          <w:rPr>
            <w:color w:val="0000EE"/>
            <w:u w:val="single"/>
          </w:rPr>
          <w:t>[7]</w:t>
        </w:r>
      </w:hyperlink>
      <w:r>
        <w:t xml:space="preserve">- Paragraph 4: </w:t>
      </w:r>
      <w:hyperlink r:id="rId9">
        <w:r>
          <w:rPr>
            <w:color w:val="0000EE"/>
            <w:u w:val="single"/>
          </w:rPr>
          <w:t>[1]</w:t>
        </w:r>
      </w:hyperlink>
      <w:r>
        <w:t xml:space="preserve">, </w:t>
      </w:r>
      <w:hyperlink r:id="rId12">
        <w:r>
          <w:rPr>
            <w:color w:val="0000EE"/>
            <w:u w:val="single"/>
          </w:rPr>
          <w:t>[4]</w:t>
        </w:r>
      </w:hyperlink>
      <w:r>
        <w:t xml:space="preserve">- Paragraph 5: </w:t>
      </w:r>
      <w:hyperlink r:id="rId9">
        <w:r>
          <w:rPr>
            <w:color w:val="0000EE"/>
            <w:u w:val="single"/>
          </w:rPr>
          <w:t>[1]</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https://filmdaily.co/craft/spotlight/the-queens/</w:t>
        </w:r>
      </w:hyperlink>
      <w:r>
        <w:t xml:space="preserve"> - Please view link - unable to able to access data</w:t>
      </w:r>
      <w:r/>
    </w:p>
    <w:p>
      <w:pPr>
        <w:pStyle w:val="ListNumber"/>
        <w:spacing w:line="240" w:lineRule="auto"/>
        <w:ind w:left="720"/>
      </w:pPr>
      <w:r/>
      <w:hyperlink r:id="rId9">
        <w:r>
          <w:rPr>
            <w:color w:val="0000EE"/>
            <w:u w:val="single"/>
          </w:rPr>
          <w:t>https://filmdaily.co/craft/spotlight/the-queens/</w:t>
        </w:r>
      </w:hyperlink>
      <w:r>
        <w:t xml:space="preserve"> - An article discussing 'The Queens', a documentary that delves into the transgender subculture of competitive female impersonation entertainers, focusing on the Miss Continental Pageant. The film explores contestants' journeys, the transgender experience, cosmetic surgery decisions, and the impact of the pageant on their lives. It also addresses challenges such as family rejection, societal acceptance, and darker aspects like mob payoffs, drugs, and crime. The documentary highlights the dedication and glamour involved in the pursuit of the Miss Continental crown.</w:t>
      </w:r>
      <w:r/>
    </w:p>
    <w:p>
      <w:pPr>
        <w:pStyle w:val="ListNumber"/>
        <w:spacing w:line="240" w:lineRule="auto"/>
        <w:ind w:left="720"/>
      </w:pPr>
      <w:r/>
      <w:hyperlink r:id="rId10">
        <w:r>
          <w:rPr>
            <w:color w:val="0000EE"/>
            <w:u w:val="single"/>
          </w:rPr>
          <w:t>https://www.thebatonshow.com/about</w:t>
        </w:r>
      </w:hyperlink>
      <w:r>
        <w:t xml:space="preserve"> - The Baton Show Lounge, established in 1969, is a Chicago drag club renowned for its vibrant performances and significant role in the LGBTQ+ community. Located at 4713 N. Broadway, the venue has been a cornerstone of drag culture, offering a platform for entertainers and a safe space for diverse audiences. The lounge's rich history and commitment to inclusivity have solidified its status as an iconic institution in Chicago's nightlife scene.</w:t>
      </w:r>
      <w:r/>
    </w:p>
    <w:p>
      <w:pPr>
        <w:pStyle w:val="ListNumber"/>
        <w:spacing w:line="240" w:lineRule="auto"/>
        <w:ind w:left="720"/>
      </w:pPr>
      <w:r/>
      <w:hyperlink r:id="rId12">
        <w:r>
          <w:rPr>
            <w:color w:val="0000EE"/>
            <w:u w:val="single"/>
          </w:rPr>
          <w:t>https://www.thebatonshow.com/</w:t>
        </w:r>
      </w:hyperlink>
      <w:r>
        <w:t xml:space="preserve"> - The Baton Show Lounge offers electrifying drag performances every Friday and Saturday at 7:30pm and 9:30pm, with doors opening at 6:30pm. Their Sunday Brunch Show features a full breakfast buffet starting at 11:30am, with the curtain rising at 12:30pm. The venue is located at 4713 N. Broadway, Chicago, IL 60640. For reservations and more information, contact (312) 644-5269.</w:t>
      </w:r>
      <w:r/>
    </w:p>
    <w:p>
      <w:pPr>
        <w:pStyle w:val="ListNumber"/>
        <w:spacing w:line="240" w:lineRule="auto"/>
        <w:ind w:left="720"/>
      </w:pPr>
      <w:r/>
      <w:hyperlink r:id="rId13">
        <w:r>
          <w:rPr>
            <w:color w:val="0000EE"/>
            <w:u w:val="single"/>
          </w:rPr>
          <w:t>https://www.choosechicago.com/listing/the-baton-show-lounge/</w:t>
        </w:r>
      </w:hyperlink>
      <w:r>
        <w:t xml:space="preserve"> - The Baton Show Lounge, located at 4713 N. Broadway, Chicago, IL 60640, has been a favorite destination for over 43 years. The club features top female impersonators from around the globe, performing solo numbers and group productions from the newest hits to classics of stage and screen. It has been a melting pot of people, as described by former Mayor of Chicago, Harold Washington.</w:t>
      </w:r>
      <w:r/>
    </w:p>
    <w:p>
      <w:pPr>
        <w:pStyle w:val="ListNumber"/>
        <w:spacing w:line="240" w:lineRule="auto"/>
        <w:ind w:left="720"/>
      </w:pPr>
      <w:r/>
      <w:hyperlink r:id="rId14">
        <w:r>
          <w:rPr>
            <w:color w:val="0000EE"/>
            <w:u w:val="single"/>
          </w:rPr>
          <w:t>https://www.tripadvisor.com/Attraction_Review-g35805-d534989-Reviews-Baton_Show_Lounge-Chicago_Illinois.html</w:t>
        </w:r>
      </w:hyperlink>
      <w:r>
        <w:t xml:space="preserve"> - The Baton Show Lounge celebrated its 53rd anniversary in March 2022. After 50 years in the River North area, it relocated to Uptown at 4713 North Broadway, Chicago, IL 60640. The club's owner, Jim Flint, opened the venue using beer crates with plywood as a stage, and it has been entertaining audiences from around the world ever since.</w:t>
      </w:r>
      <w:r/>
    </w:p>
    <w:p>
      <w:pPr>
        <w:pStyle w:val="ListNumber"/>
        <w:spacing w:line="240" w:lineRule="auto"/>
        <w:ind w:left="720"/>
      </w:pPr>
      <w:r/>
      <w:hyperlink r:id="rId11">
        <w:r>
          <w:rPr>
            <w:color w:val="0000EE"/>
            <w:u w:val="single"/>
          </w:rPr>
          <w:t>https://www.out.com/drag/miss-continental-winners</w:t>
        </w:r>
      </w:hyperlink>
      <w:r>
        <w:t xml:space="preserve"> - An article listing every Miss Continental pageant winner over the years, celebrating the most prominent drag queen pageant system in the world. The pageant, established in 1980 by Jim Flint, has become known for being more inclusive of trans women as contestants, making it one of the fiercest and most competitive pageants in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filmdaily.co/craft/spotlight/the-queens/" TargetMode="External"/><Relationship Id="rId10" Type="http://schemas.openxmlformats.org/officeDocument/2006/relationships/hyperlink" Target="https://www.thebatonshow.com/about" TargetMode="External"/><Relationship Id="rId11" Type="http://schemas.openxmlformats.org/officeDocument/2006/relationships/hyperlink" Target="https://www.out.com/drag/miss-continental-winners" TargetMode="External"/><Relationship Id="rId12" Type="http://schemas.openxmlformats.org/officeDocument/2006/relationships/hyperlink" Target="https://www.thebatonshow.com/" TargetMode="External"/><Relationship Id="rId13" Type="http://schemas.openxmlformats.org/officeDocument/2006/relationships/hyperlink" Target="https://www.choosechicago.com/listing/the-baton-show-lounge/" TargetMode="External"/><Relationship Id="rId14" Type="http://schemas.openxmlformats.org/officeDocument/2006/relationships/hyperlink" Target="https://www.tripadvisor.com/Attraction_Review-g35805-d534989-Reviews-Baton_Show_Lounge-Chicago_Illinoi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