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Takeaways from the Madison Square Garden Celebrity Database Leak</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celebrity news and privacy advocates have been poring over a leaked Madison Square Garden database that reportedly labels roughly 400 public figures , including about 93 as “LGBTQIA” , raising fresh questions about venue surveillance, bias and how arenas track high-profile guests. Here’s what to know, why it matters, and what might come next.</w:t>
      </w:r>
      <w:r/>
    </w:p>
    <w:p>
      <w:r/>
      <w:r>
        <w:t>Essential Takeaways</w:t>
      </w:r>
      <w:r/>
      <w:r/>
    </w:p>
    <w:p>
      <w:pPr>
        <w:pStyle w:val="ListBullet"/>
        <w:spacing w:line="240" w:lineRule="auto"/>
        <w:ind w:left="720"/>
      </w:pPr>
      <w:r/>
      <w:r>
        <w:rPr>
          <w:b/>
        </w:rPr>
        <w:t>Scope of the leak:</w:t>
      </w:r>
      <w:r>
        <w:t xml:space="preserve"> The database reportedly contains risk assessments and labels for roughly 400 celebrities, part of a larger dataset tied to Madison Square Garden’s operations. It smells like internal profiling. </w:t>
      </w:r>
      <w:r/>
    </w:p>
    <w:p>
      <w:pPr>
        <w:pStyle w:val="ListBullet"/>
        <w:spacing w:line="240" w:lineRule="auto"/>
        <w:ind w:left="720"/>
      </w:pPr>
      <w:r/>
      <w:r>
        <w:rPr>
          <w:b/>
        </w:rPr>
        <w:t>Queer labelling flagged:</w:t>
      </w:r>
      <w:r>
        <w:t xml:space="preserve"> Around 90-plus people are listed with an “LGBTQIA” tag that focuses on identity rather than behaviour, a detail that civil‑liberties groups find worrying. </w:t>
      </w:r>
      <w:r/>
    </w:p>
    <w:p>
      <w:pPr>
        <w:pStyle w:val="ListBullet"/>
        <w:spacing w:line="240" w:lineRule="auto"/>
        <w:ind w:left="720"/>
      </w:pPr>
      <w:r/>
      <w:r>
        <w:rPr>
          <w:b/>
        </w:rPr>
        <w:t>Security practices under scrutiny:</w:t>
      </w:r>
      <w:r>
        <w:t xml:space="preserve"> Reporting suggests MSG’s security conducts social‑media sweeps and assigns “risk scores” for VIP ticketing and access decisions. It’s described by one source as “paranoid.” </w:t>
      </w:r>
      <w:r/>
    </w:p>
    <w:p>
      <w:pPr>
        <w:pStyle w:val="ListBullet"/>
        <w:spacing w:line="240" w:lineRule="auto"/>
        <w:ind w:left="720"/>
      </w:pPr>
      <w:r/>
      <w:r>
        <w:rPr>
          <w:b/>
        </w:rPr>
        <w:t>Legal and tech fallout:</w:t>
      </w:r>
      <w:r>
        <w:t xml:space="preserve"> The incident follows confirmations of a broader breach and lawsuits over biometric and facial‑recognition data, so the leak could feed multiple legal challenges. </w:t>
      </w:r>
      <w:r/>
    </w:p>
    <w:p>
      <w:pPr>
        <w:pStyle w:val="ListBullet"/>
        <w:spacing w:line="240" w:lineRule="auto"/>
        <w:ind w:left="720"/>
      </w:pPr>
      <w:r/>
      <w:r>
        <w:rPr>
          <w:b/>
        </w:rPr>
        <w:t>Human impact:</w:t>
      </w:r>
      <w:r>
        <w:t xml:space="preserve"> Celebrities and frequent attendees may face reputational, privacy and safety concerns , labels aren’t just admin notes when they live online.</w:t>
      </w:r>
      <w:r/>
      <w:r/>
    </w:p>
    <w:p>
      <w:pPr>
        <w:pStyle w:val="Heading2"/>
      </w:pPr>
      <w:r>
        <w:t>What leaked and why the “LGBTQIA” tag matters</w:t>
      </w:r>
      <w:r/>
    </w:p>
    <w:p>
      <w:r/>
      <w:r>
        <w:t>The loudest shock in this story is the identity label. Reports say the leaked dataset includes a column marking more than 90 people as “LGBTQIA,” which focuses on who they are rather than what risk they pose. That’s a different and more invasive level of profiling than a simple note that someone is a critic or troublemaker. Privacy advocates call that worrying because it treats protected characteristics as if they were risk factors. For people who value discretion, the idea a venue is keeping identity flags will feel intrusive and unnecessary.</w:t>
      </w:r>
      <w:r/>
    </w:p>
    <w:p>
      <w:pPr>
        <w:pStyle w:val="Heading2"/>
      </w:pPr>
      <w:r>
        <w:t>How arenas use VIP lists , routine practice or overreach?</w:t>
      </w:r>
      <w:r/>
    </w:p>
    <w:p>
      <w:r/>
      <w:r>
        <w:t>Industry insiders often say venues keep notes on frequent visitors, high‑profile fans and critics to manage access and safety. According to reporting, MSG’s system reportedly included “risk scores” derived from social‑media activity and press. That sort of monitoring isn’t unheard of, but critics argue the scale and the specific labels here cross a line. If you’re a celebrity, being flagged can mean fewer freebies or more scrutiny; for the public, it signals how much data organisations quietly collect and act upon.</w:t>
      </w:r>
      <w:r/>
    </w:p>
    <w:p>
      <w:pPr>
        <w:pStyle w:val="Heading2"/>
      </w:pPr>
      <w:r>
        <w:t>Where this sits with bigger data and legal fights</w:t>
      </w:r>
      <w:r/>
    </w:p>
    <w:p>
      <w:r/>
      <w:r>
        <w:t>This leak dovetails with other developments: MSG has confirmed a broader data breach and faces lawsuits tied to biometric and facial‑recognition data. Those cases make the stakes higher because they suggest personal data beyond names and labels may have been exposed. In practical terms, that could mean class actions or regulatory probes, and it’s a reminder that when organisations mix biometric tracking with profiling, legal trouble often follows.</w:t>
      </w:r>
      <w:r/>
    </w:p>
    <w:p>
      <w:pPr>
        <w:pStyle w:val="Heading2"/>
      </w:pPr>
      <w:r>
        <w:t>Practical advice for public figures and fans</w:t>
      </w:r>
      <w:r/>
    </w:p>
    <w:p>
      <w:r/>
      <w:r>
        <w:t>If you’re a public figure, or you attend major venues a lot, there are a few sensible steps: tighten social‑media privacy settings, treat complimentary ticket requests cautiously, and keep an eye on reports about breaches linked to places you frequent. For ordinary fans, it’s worth asking venues about their data practices before handing over biometric info or season‑ticket details. Transparency demands questions; businesses should be ready with clear answers.</w:t>
      </w:r>
      <w:r/>
    </w:p>
    <w:p>
      <w:pPr>
        <w:pStyle w:val="Heading2"/>
      </w:pPr>
      <w:r>
        <w:t>What advocates and the public are saying</w:t>
      </w:r>
      <w:r/>
    </w:p>
    <w:p>
      <w:r/>
      <w:r>
        <w:t>Digital‑rights groups have responded sharply, noting a pattern of over‑interest in queer and trans people at the venue. That reaction isn’t only about celebrity privacy , it’s about how institutions treat marginalised groups. Expect more scrutiny from civil‑liberties organisations and possibly regulators as details of the breach and database use continue to surface.</w:t>
      </w:r>
      <w:r/>
    </w:p>
    <w:p>
      <w:r/>
      <w:r>
        <w:t>It's a small change in record‑keeping that could have big consequences for privacy and trust.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9">
        <w:r>
          <w:rPr>
            <w:color w:val="0000EE"/>
            <w:u w:val="single"/>
          </w:rPr>
          <w:t>[1]</w:t>
        </w:r>
      </w:hyperlink>
      <w:r>
        <w:t xml:space="preserve">, </w:t>
      </w:r>
      <w:hyperlink r:id="rId9">
        <w:r>
          <w:rPr>
            <w:color w:val="0000EE"/>
            <w:u w:val="single"/>
          </w:rPr>
          <w:t>[7]</w:t>
        </w:r>
      </w:hyperlink>
      <w:r>
        <w:t xml:space="preserve">- Paragraph 3: </w:t>
      </w:r>
      <w:hyperlink r:id="rId10">
        <w:r>
          <w:rPr>
            <w:color w:val="0000EE"/>
            <w:u w:val="single"/>
          </w:rPr>
          <w:t>[2]</w:t>
        </w:r>
      </w:hyperlink>
      <w:r>
        <w:t xml:space="preserve">, </w:t>
      </w:r>
      <w:hyperlink r:id="rId12">
        <w:r>
          <w:rPr>
            <w:color w:val="0000EE"/>
            <w:u w:val="single"/>
          </w:rPr>
          <w:t>[5]</w:t>
        </w:r>
      </w:hyperlink>
      <w:r>
        <w:t xml:space="preserve">- Paragraph 4: </w:t>
      </w:r>
      <w:hyperlink r:id="rId11">
        <w:r>
          <w:rPr>
            <w:color w:val="0000EE"/>
            <w:u w:val="single"/>
          </w:rPr>
          <w:t>[6]</w:t>
        </w:r>
      </w:hyperlink>
      <w:r>
        <w:t xml:space="preserve">, </w:t>
      </w:r>
      <w:hyperlink r:id="rId13">
        <w:r>
          <w:rPr>
            <w:color w:val="0000EE"/>
            <w:u w:val="single"/>
          </w:rPr>
          <w:t>[3]</w:t>
        </w:r>
      </w:hyperlink>
      <w:r>
        <w:t xml:space="preserve">- Paragraph 5: </w:t>
      </w:r>
      <w:hyperlink r:id="rId9">
        <w:r>
          <w:rPr>
            <w:color w:val="0000EE"/>
            <w:u w:val="single"/>
          </w:rPr>
          <w:t>[1]</w:t>
        </w:r>
      </w:hyperlink>
      <w:r>
        <w:t xml:space="preserve">, </w:t>
      </w:r>
      <w:hyperlink r:id="rId9">
        <w:r>
          <w:rPr>
            <w:color w:val="0000EE"/>
            <w:u w:val="single"/>
          </w:rPr>
          <w:t>[7]</w:t>
        </w:r>
      </w:hyperlink>
      <w:r>
        <w:t xml:space="preserve">- Paragraph 6: </w:t>
      </w:r>
      <w:hyperlink r:id="rId9">
        <w:r>
          <w:rPr>
            <w:color w:val="0000EE"/>
            <w:u w:val="single"/>
          </w:rPr>
          <w:t>[1]</w:t>
        </w:r>
      </w:hyperlink>
      <w:r>
        <w:t xml:space="preserve">, </w:t>
      </w:r>
      <w:hyperlink r:id="rId14">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https://gomag.com/article/leaked-madison-square-garden-database-lgbtqia/</w:t>
        </w:r>
      </w:hyperlink>
      <w:r>
        <w:t xml:space="preserve"> - Please view link - unable to able to access data</w:t>
      </w:r>
      <w:r/>
    </w:p>
    <w:p>
      <w:pPr>
        <w:pStyle w:val="ListNumber"/>
        <w:spacing w:line="240" w:lineRule="auto"/>
        <w:ind w:left="720"/>
      </w:pPr>
      <w:r/>
      <w:hyperlink r:id="rId10">
        <w:r>
          <w:rPr>
            <w:color w:val="0000EE"/>
            <w:u w:val="single"/>
          </w:rPr>
          <w:t>https://www.ticketnews.com/2026/03/madison-square-garden-confirms-data-breach-ticket-buyer-impact-unclear/</w:t>
        </w:r>
      </w:hyperlink>
      <w:r>
        <w:t xml:space="preserve"> - Madison Square Garden Entertainment (MSGE) has confirmed a data breach linked to the 2025 hacking campaign targeting Oracle’s E-Business Suite (EBS) software. The compromised system was used for 'certain workforce and financial operations,' involving business records related to hiring or payments made to individuals. This suggests that ticketing systems or ticket-buyer databases were likely not affected. The breach was reported by cybersecurity outlet SecurityWeek, which described MSGE as one of many victims in a wide-ranging campaign that exploited zero-day vulnerabilities in Oracle EBS and has been linked to the Cl0p ransomware/extortion group. (</w:t>
      </w:r>
      <w:hyperlink r:id="rId15">
        <w:r>
          <w:rPr>
            <w:color w:val="0000EE"/>
            <w:u w:val="single"/>
          </w:rPr>
          <w:t>ticketnews.com</w:t>
        </w:r>
      </w:hyperlink>
      <w:r>
        <w:t>)</w:t>
      </w:r>
      <w:r/>
    </w:p>
    <w:p>
      <w:pPr>
        <w:pStyle w:val="ListNumber"/>
        <w:spacing w:line="240" w:lineRule="auto"/>
        <w:ind w:left="720"/>
      </w:pPr>
      <w:r/>
      <w:hyperlink r:id="rId13">
        <w:r>
          <w:rPr>
            <w:color w:val="0000EE"/>
            <w:u w:val="single"/>
          </w:rPr>
          <w:t>https://www.infobae.com/estados-unidos/2026/06/24/madison-square-garden-recibe-demanda-masiva-26-millones-de-personas-podrian-estar-afectadas-por-filtracion-de-datos-biometricos/?outputType=amp-type</w:t>
        </w:r>
      </w:hyperlink>
      <w:r>
        <w:t xml:space="preserve"> - Madison Square Garden is facing a class-action lawsuit in New York over an alleged data breach that exposed personal and biometric data of up to 26 million individuals. The lawsuit was filed after the hacker collective ShinyHunters claimed to have accessed internal systems and obtained over 42 gigabytes of information. The action alleges that among the stolen data were records obtained through facial recognition systems used in the stadium since 2018, including Social Security numbers, background check histories, credit scores, and other personal files of visitors. (</w:t>
      </w:r>
      <w:hyperlink r:id="rId16">
        <w:r>
          <w:rPr>
            <w:color w:val="0000EE"/>
            <w:u w:val="single"/>
          </w:rPr>
          <w:t>infobae.com</w:t>
        </w:r>
      </w:hyperlink>
      <w:r>
        <w:t>)</w:t>
      </w:r>
      <w:r/>
    </w:p>
    <w:p>
      <w:pPr>
        <w:pStyle w:val="ListNumber"/>
        <w:spacing w:line="240" w:lineRule="auto"/>
        <w:ind w:left="720"/>
      </w:pPr>
      <w:r/>
      <w:hyperlink r:id="rId14">
        <w:r>
          <w:rPr>
            <w:color w:val="0000EE"/>
            <w:u w:val="single"/>
          </w:rPr>
          <w:t>https://www.crbcnews.com/articles/6a32c39e4fe9fe1fc3fa6896</w:t>
        </w:r>
      </w:hyperlink>
      <w:r>
        <w:t xml:space="preserve"> - Madison Square Garden Entertainment is facing a proposed class action after the hacker collective ShinyHunters claimed to have leaked more than 42GB of internal files, allegedly exposing biometric data and Social Security numbers for up to 26 million visitors. The complaint accuses MSG of longstanding privacy failures, references prior breaches, and seeks at least $5 million in damages for a multi-million-member class. The case highlights growing cybersecurity risks across the sports industry. (</w:t>
      </w:r>
      <w:hyperlink r:id="rId17">
        <w:r>
          <w:rPr>
            <w:color w:val="0000EE"/>
            <w:u w:val="single"/>
          </w:rPr>
          <w:t>crbcnews.com</w:t>
        </w:r>
      </w:hyperlink>
      <w:r>
        <w:t>)</w:t>
      </w:r>
      <w:r/>
    </w:p>
    <w:p>
      <w:pPr>
        <w:pStyle w:val="ListNumber"/>
        <w:spacing w:line="240" w:lineRule="auto"/>
        <w:ind w:left="720"/>
      </w:pPr>
      <w:r/>
      <w:hyperlink r:id="rId12">
        <w:r>
          <w:rPr>
            <w:color w:val="0000EE"/>
            <w:u w:val="single"/>
          </w:rPr>
          <w:t>https://www.ticketnews.com/2026/06/msg-data-breach-lawsuit-puts-dolans-facial-recognition-data-fight-in-spotlight/</w:t>
        </w:r>
      </w:hyperlink>
      <w:r>
        <w:t xml:space="preserve"> - Madison Square Garden Entertainment is facing a proposed class action lawsuit over an apparent data breach that allegedly exposed sensitive information tied to the company’s controversial surveillance and facial recognition systems, putting James Dolan’s long-running fight over venue access and biometric screening back under renewed scrutiny. The lawsuit, filed June 16 in federal court in the Southern District of New York by plaintiff Carlos Avalos, accuses MSG Entertainment of failing to properly secure personally identifiable information collected from visitors to Madison Square Garden. (</w:t>
      </w:r>
      <w:hyperlink r:id="rId18">
        <w:r>
          <w:rPr>
            <w:color w:val="0000EE"/>
            <w:u w:val="single"/>
          </w:rPr>
          <w:t>ticketnews.com</w:t>
        </w:r>
      </w:hyperlink>
      <w:r>
        <w:t>)</w:t>
      </w:r>
      <w:r/>
    </w:p>
    <w:p>
      <w:pPr>
        <w:pStyle w:val="ListNumber"/>
        <w:spacing w:line="240" w:lineRule="auto"/>
        <w:ind w:left="720"/>
      </w:pPr>
      <w:r/>
      <w:hyperlink r:id="rId11">
        <w:r>
          <w:rPr>
            <w:color w:val="0000EE"/>
            <w:u w:val="single"/>
          </w:rPr>
          <w:t>https://www.securityweek.com/madison-square-garden-data-breach-confirmed-months-after-hacker-attack/</w:t>
        </w:r>
      </w:hyperlink>
      <w:r>
        <w:t xml:space="preserve"> - Madison Square Garden has confirmed being impacted by a data breach stemming from a cybercrime campaign targeting customers of Oracle’s E-Business Suite (EBS) solution. In the Oracle EBS hacking campaign, the Cl0p ransomware and extortion group exploited zero-day vulnerabilities to gain access to data stored by more than 100 organizations in the enterprise management software. Madison Square Garden (MSG), the world-famous arena located in New York City, was named by the hackers as a victim of the campaign in November 2025. Data allegedly stolen from the company — more than 210GB of archive files — was leaked by the cybercriminals soon after, indicating that it had refused to pay a ransom. (</w:t>
      </w:r>
      <w:hyperlink r:id="rId19">
        <w:r>
          <w:rPr>
            <w:color w:val="0000EE"/>
            <w:u w:val="single"/>
          </w:rPr>
          <w:t>securityweek.com</w:t>
        </w:r>
      </w:hyperlink>
      <w:r>
        <w:t>)</w:t>
      </w:r>
      <w:r/>
    </w:p>
    <w:p>
      <w:pPr>
        <w:pStyle w:val="ListNumber"/>
        <w:spacing w:line="240" w:lineRule="auto"/>
        <w:ind w:left="720"/>
      </w:pPr>
      <w:r/>
      <w:hyperlink r:id="rId9">
        <w:r>
          <w:rPr>
            <w:color w:val="0000EE"/>
            <w:u w:val="single"/>
          </w:rPr>
          <w:t>https://gomag.com/article/leaked-madison-square-garden-database-lgbtqia/</w:t>
        </w:r>
      </w:hyperlink>
      <w:r>
        <w:t xml:space="preserve"> - A database from Madison Square Garden leaked online, showing various descriptions the venue used to label celebrities, including 93 stars labeled 'LGBTQIA.' Wired reported the leak on Thursday, which included risk assessments of about 400 stars. They ranged from Fat Joe to Edie Falco. Those stars are part of a 'talent' database reportedly kept by MSG. 404 ran an initial story about the database leaked by hacker collective ShinyHunters. Explanations for the scores are not provided in the leak, but the venue is known to keep records of its high-profile fans and even those who criticize the Knicks’ owner and MSG CEO Jim Dolan. A source with knowledge of the matter tells WIRED that Garden security has performed social media sweeps for prominent people looking for complimentary tickets to games. If you’re a celebrity and you’re marked with a risk score—even as a low risk—it means 'you’ve done something in the publicity world, the social media world, that has caught the attention of the wrong people,' the source continues, WIRED reports. While the source said such databases aren’t unusual for arenas, they also told the outlet, 'It’s a really, really paranoid, terrible system.' MSG’s security apparatus actively looks online for negative things said or done by its guests, especially its VIP stars, according to the reporting. Within the almost 40,000-person database are also more than 90 labeled 'LGBTQIA,' which only focuses on the identity of the person. Celebs like Phoebe Bridgers, Ricky Martin, and Emily Green were marked, according to Wired. Other queer celebrities like Ice Spice and Julia Fox are also featured, but it isn’t clear if they were also labeled 'LGBTQIA.' Some stars also had their race labeled. The labeling comes after an investigation, also by Wired, found extensive surveillance of a trans woman who was a frequent visitor to the Garden as a season pass holder to the Knicks games. 'I’ve never met James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omag.com/article/leaked-madison-square-garden-database-lgbtqia/" TargetMode="External"/><Relationship Id="rId10" Type="http://schemas.openxmlformats.org/officeDocument/2006/relationships/hyperlink" Target="https://www.ticketnews.com/2026/03/madison-square-garden-confirms-data-breach-ticket-buyer-impact-unclear/" TargetMode="External"/><Relationship Id="rId11" Type="http://schemas.openxmlformats.org/officeDocument/2006/relationships/hyperlink" Target="https://www.securityweek.com/madison-square-garden-data-breach-confirmed-months-after-hacker-attack/" TargetMode="External"/><Relationship Id="rId12" Type="http://schemas.openxmlformats.org/officeDocument/2006/relationships/hyperlink" Target="https://www.ticketnews.com/2026/06/msg-data-breach-lawsuit-puts-dolans-facial-recognition-data-fight-in-spotlight/" TargetMode="External"/><Relationship Id="rId13" Type="http://schemas.openxmlformats.org/officeDocument/2006/relationships/hyperlink" Target="https://www.infobae.com/estados-unidos/2026/06/24/madison-square-garden-recibe-demanda-masiva-26-millones-de-personas-podrian-estar-afectadas-por-filtracion-de-datos-biometricos/?outputType=amp-type" TargetMode="External"/><Relationship Id="rId14" Type="http://schemas.openxmlformats.org/officeDocument/2006/relationships/hyperlink" Target="https://www.crbcnews.com/articles/6a32c39e4fe9fe1fc3fa6896" TargetMode="External"/><Relationship Id="rId15" Type="http://schemas.openxmlformats.org/officeDocument/2006/relationships/hyperlink" Target="https://www.ticketnews.com/2026/03/madison-square-garden-confirms-data-breach-ticket-buyer-impact-unclear/?utm_source=openai" TargetMode="External"/><Relationship Id="rId16" Type="http://schemas.openxmlformats.org/officeDocument/2006/relationships/hyperlink" Target="https://www.infobae.com/estados-unidos/2026/06/24/madison-square-garden-recibe-demanda-masiva-26-millones-de-personas-podrian-estar-afectadas-por-filtracion-de-datos-biometricos/?outputType=amp-type&amp;utm_source=openai" TargetMode="External"/><Relationship Id="rId17" Type="http://schemas.openxmlformats.org/officeDocument/2006/relationships/hyperlink" Target="https://www.crbcnews.com/articles/6a32c39e4fe9fe1fc3fa6896?utm_source=openai" TargetMode="External"/><Relationship Id="rId18" Type="http://schemas.openxmlformats.org/officeDocument/2006/relationships/hyperlink" Target="https://www.ticketnews.com/2026/06/msg-data-breach-lawsuit-puts-dolans-facial-recognition-data-fight-in-spotlight/?utm_source=openai" TargetMode="External"/><Relationship Id="rId19" Type="http://schemas.openxmlformats.org/officeDocument/2006/relationships/hyperlink" Target="https://www.securityweek.com/madison-square-garden-data-breach-confirmed-months-after-hacker-attack/?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