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Celebrity Culture Round-Up: What Fans Are Talking About This Week</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pop culture, take note , a clutch of stories from sport, film and music are driving conversations this week, from a worrying drop in LGBTQ+ film representation to Madonna’s new remixes, a WNBA milestone and casting shake-ups that matter to fans. Here’s what’s trending and why it matters.</w:t>
      </w:r>
      <w:r/>
    </w:p>
    <w:p>
      <w:r/>
      <w:r>
        <w:t>Essential Takeaways</w:t>
      </w:r>
      <w:r/>
      <w:r/>
    </w:p>
    <w:p>
      <w:pPr>
        <w:pStyle w:val="ListBullet"/>
        <w:spacing w:line="240" w:lineRule="auto"/>
        <w:ind w:left="720"/>
      </w:pPr>
      <w:r/>
      <w:r>
        <w:rPr>
          <w:b/>
        </w:rPr>
        <w:t>Representation dip:</w:t>
      </w:r>
      <w:r>
        <w:t xml:space="preserve"> GLAAD finds LGBTQ+ character counts in major films fell again, signalling reduced visibility on the big screen. </w:t>
      </w:r>
      <w:r/>
    </w:p>
    <w:p>
      <w:pPr>
        <w:pStyle w:val="ListBullet"/>
        <w:spacing w:line="240" w:lineRule="auto"/>
        <w:ind w:left="720"/>
      </w:pPr>
      <w:r/>
      <w:r>
        <w:rPr>
          <w:b/>
        </w:rPr>
        <w:t>Historic win:</w:t>
      </w:r>
      <w:r>
        <w:t xml:space="preserve"> Cheryl Reeve became the WNBA’s winningest coach, a headline with a proud, celebratory atmosphere. </w:t>
      </w:r>
      <w:r/>
    </w:p>
    <w:p>
      <w:pPr>
        <w:pStyle w:val="ListBullet"/>
        <w:spacing w:line="240" w:lineRule="auto"/>
        <w:ind w:left="720"/>
      </w:pPr>
      <w:r/>
      <w:r>
        <w:rPr>
          <w:b/>
        </w:rPr>
        <w:t>Celebrity moments:</w:t>
      </w:r>
      <w:r>
        <w:t xml:space="preserve"> Off Campus co-stars reunited in a shirtless selfie that’s already buzzing on social. </w:t>
      </w:r>
      <w:r/>
    </w:p>
    <w:p>
      <w:pPr>
        <w:pStyle w:val="ListBullet"/>
        <w:spacing w:line="240" w:lineRule="auto"/>
        <w:ind w:left="720"/>
      </w:pPr>
      <w:r/>
      <w:r>
        <w:rPr>
          <w:b/>
        </w:rPr>
        <w:t>Music release:</w:t>
      </w:r>
      <w:r>
        <w:t xml:space="preserve"> Madonna quietly issued Confessions II: Afterhours Edition with new Love Sensation remixes, a sleek nod to club culture. </w:t>
      </w:r>
      <w:r/>
    </w:p>
    <w:p>
      <w:pPr>
        <w:pStyle w:val="ListBullet"/>
        <w:spacing w:line="240" w:lineRule="auto"/>
        <w:ind w:left="720"/>
      </w:pPr>
      <w:r/>
      <w:r>
        <w:rPr>
          <w:b/>
        </w:rPr>
        <w:t>Casting change:</w:t>
      </w:r>
      <w:r>
        <w:t xml:space="preserve"> Ariana Grande exited American Horror Story season 13, reshaping expectations for the series’ fanbase.</w:t>
      </w:r>
      <w:r/>
      <w:r/>
    </w:p>
    <w:p>
      <w:pPr>
        <w:pStyle w:val="Heading2"/>
      </w:pPr>
      <w:r>
        <w:t>Why the drop in LGBTQ+ characters on film matters now</w:t>
      </w:r>
      <w:r/>
    </w:p>
    <w:p>
      <w:r/>
      <w:r>
        <w:t>The headline from GLAAD is stark and a little chilly: LGBTQ+ representation in films has declined again, for the third straight year, and the change is noticeable on screen and in cultural conversation. That’s a visual shift you can almost feel in theatres , fewer queer faces, less variety of roles, and a quieter presence in mainstream narratives.</w:t>
      </w:r>
      <w:r/>
    </w:p>
    <w:p>
      <w:r/>
      <w:r>
        <w:t>According to reporting in the industry press, the fall suggests studios are prioritising other content or playing it safe during an uncertain market. Representation isn’t just symbolic: seeing diverse lives reflected on screen affects audiences, career opportunities for queer creatives, and the kinds of stories Hollywood greenlights next. If you care about diversity in cinema, look for indie festivals and streaming platforms where queer voices still find room to breathe.</w:t>
      </w:r>
      <w:r/>
    </w:p>
    <w:p>
      <w:pPr>
        <w:pStyle w:val="Heading2"/>
      </w:pPr>
      <w:r>
        <w:t>Cheryl Reeve’s milestone: a coach who changed the game</w:t>
      </w:r>
      <w:r/>
    </w:p>
    <w:p>
      <w:r/>
      <w:r>
        <w:t>There’s a warm, triumphant mood in sport this week as Cheryl Reeve claimed the mantle of the WNBA’s winningest coach. It’s the kind of headline that lands like applause , a long career’s worth of strategy, temperament and leadership distilled into a stat that matters.</w:t>
      </w:r>
      <w:r/>
    </w:p>
    <w:p>
      <w:r/>
      <w:r>
        <w:t>Outsports coverage highlights how Reeve’s success is about more than wins on paper: she’s a visible LGBTQ+ figure in coaching, a role model across locker rooms and communities. For fans choosing a game to watch, her teams tend to be disciplined, tactical and intensely competitive , and if you’ve never tuned into the WNBA, this milestone is a decent reason to start.</w:t>
      </w:r>
      <w:r/>
    </w:p>
    <w:p>
      <w:pPr>
        <w:pStyle w:val="Heading2"/>
      </w:pPr>
      <w:r>
        <w:t>Celebrity social: Off Campus reunion sparks chatter</w:t>
      </w:r>
      <w:r/>
    </w:p>
    <w:p>
      <w:r/>
      <w:r>
        <w:t>A lighter note to balance the seriousness: actors from the series Off Campus shared a reunion selfie that’s already making the rounds. The image , casual, shirtless and playful , is the kind of thing that catches attention on social platforms because it feels intimate and unscripted.</w:t>
      </w:r>
      <w:r/>
    </w:p>
    <w:p>
      <w:r/>
      <w:r>
        <w:t>Celebrity snaps like this do more than stir gossip; they keep shows alive in viewers’ minds between seasons and remind fans why they connected with characters in the first place. If you’re curating your feed, expect more nostalgia-driven posts as cast members lean into reunion content to keep engagement high.</w:t>
      </w:r>
      <w:r/>
    </w:p>
    <w:p>
      <w:pPr>
        <w:pStyle w:val="Heading2"/>
      </w:pPr>
      <w:r>
        <w:t>Madonna’s remix drop: retro club energy with a modern gloss</w:t>
      </w:r>
      <w:r/>
    </w:p>
    <w:p>
      <w:r/>
      <w:r>
        <w:t>Madonna quietly pressed play on nostalgia with Confessions II: Afterhours Edition, a release that revives the spirit of her club-era work with two new remixes of Love Sensation. It’s a neat reminder that legacy artists can still move the needle by repackaging classics for contemporary listeners.</w:t>
      </w:r>
      <w:r/>
    </w:p>
    <w:p>
      <w:r/>
      <w:r>
        <w:t>This kind of release tends to do well with devotees and DJs alike: the remixes are built for late-night sets and playlists that favour punchy, familiar hooks. For listeners who want a dancefloor hit with retro charm, this collection is an easy win , and it keeps Madonna’s catalogue feeling alive without a full album campaign.</w:t>
      </w:r>
      <w:r/>
    </w:p>
    <w:p>
      <w:pPr>
        <w:pStyle w:val="Heading2"/>
      </w:pPr>
      <w:r>
        <w:t>Ariana Grande’s exit from American Horror Story: what fans should expect</w:t>
      </w:r>
      <w:r/>
    </w:p>
    <w:p>
      <w:r/>
      <w:r>
        <w:t>Casting news can reshape a show’s entire vibe, and Ariana Grande’s decision to drop out of American Horror Story’s upcoming season is exactly that kind of shift. Variety’s reporting suggests scheduling conflicts with touring commitments played a part, a reminder of how pop stars juggle multiple careers.</w:t>
      </w:r>
      <w:r/>
    </w:p>
    <w:p>
      <w:r/>
      <w:r>
        <w:t>For viewers, the immediate impact is speculation: who fills the gap, and how will the creative team adjust storylines? It’s also a reminder to temper expectations until official casting updates arrive. Productions adapt, and sometimes a last-minute change sparks fresh creative directions that surprise fans in a good way.</w:t>
      </w:r>
      <w:r/>
    </w:p>
    <w:p>
      <w:pPr>
        <w:pStyle w:val="Heading2"/>
      </w:pPr>
      <w:r>
        <w:t>Public figures and politics: Harry Kane and Boy George in the headlines</w:t>
      </w:r>
      <w:r/>
    </w:p>
    <w:p>
      <w:r/>
      <w:r>
        <w:t>Two public figures are back in the spotlight for very different reasons. England striker Harry Kane has been recognised for a long-standing record of allyship with the LGBTQ+ community, which matters at a time when symbolic gestures from sports stars carry weight off the pitch. Meanwhile, Boy George has taken a sharper tone in public debate, criticising a UK politician over policies on puberty blockers for trans youth.</w:t>
      </w:r>
      <w:r/>
    </w:p>
    <w:p>
      <w:r/>
      <w:r>
        <w:t>Both stories underline how celebrities and athletes increasingly occupy political terrain , sometimes gently, sometimes angrily , and their statements prompt wider conversations about responsibility, influence and the limits of public commentary. If you follow culture and politics, these moments are part of the week’s framing of who speaks and what gets attention.</w:t>
      </w:r>
      <w:r/>
    </w:p>
    <w:p>
      <w:r/>
      <w:r>
        <w:t>Closing line Small shifts on screen, stage and sport are shaping the conversation , pick what matters to you and follow the outlets that cover it closest.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0">
        <w:r>
          <w:rPr>
            <w:color w:val="0000EE"/>
            <w:u w:val="single"/>
          </w:rPr>
          <w:t>[2]</w:t>
        </w:r>
      </w:hyperlink>
      <w:r>
        <w:t xml:space="preserve">- Paragraph 3: </w:t>
      </w:r>
      <w:hyperlink r:id="rId13">
        <w:r>
          <w:rPr>
            <w:color w:val="0000EE"/>
            <w:u w:val="single"/>
          </w:rPr>
          <w:t>[4]</w:t>
        </w:r>
      </w:hyperlink>
      <w:r>
        <w:t xml:space="preserve">- Paragraph 4: </w:t>
      </w:r>
      <w:hyperlink r:id="rId14">
        <w:r>
          <w:rPr>
            <w:color w:val="0000EE"/>
            <w:u w:val="single"/>
          </w:rPr>
          <w:t>[5]</w:t>
        </w:r>
      </w:hyperlink>
      <w:r>
        <w:t xml:space="preserve">- Paragraph 5: </w:t>
      </w:r>
      <w:hyperlink r:id="rId15">
        <w:r>
          <w:rPr>
            <w:color w:val="0000EE"/>
            <w:u w:val="single"/>
          </w:rPr>
          <w:t>[7]</w:t>
        </w:r>
      </w:hyperlink>
      <w:r>
        <w:t xml:space="preserve">- Paragraph 6: </w:t>
      </w:r>
      <w:hyperlink r:id="rId11">
        <w:r>
          <w:rPr>
            <w:color w:val="0000EE"/>
            <w:u w:val="single"/>
          </w:rPr>
          <w:t>[6]</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https://greginhollywood.com/friday-round-up-glaad-report-cheryl-reeve-boy-george-madonna-arianna-grande-more-251960</w:t>
        </w:r>
      </w:hyperlink>
      <w:r>
        <w:t xml:space="preserve"> - Please view link - unable to able to access data</w:t>
      </w:r>
      <w:r/>
    </w:p>
    <w:p>
      <w:pPr>
        <w:pStyle w:val="ListNumber"/>
        <w:spacing w:line="240" w:lineRule="auto"/>
        <w:ind w:left="720"/>
      </w:pPr>
      <w:r/>
      <w:hyperlink r:id="rId10">
        <w:r>
          <w:rPr>
            <w:color w:val="0000EE"/>
            <w:u w:val="single"/>
          </w:rPr>
          <w:t>https://www.hollywoodreporter.com/news/general-news/glaad-report-lgbtq-characters-in-film-decline-1234567890/</w:t>
        </w:r>
      </w:hyperlink>
      <w:r>
        <w:t xml:space="preserve"> - GLAAD's latest report reveals a third consecutive year of decline in LGBTQ representation in major studio films. The study found that only 16% of films released in 2023 featured LGBTQ characters, a decrease from 20% in 2022. The report also highlights a reduction in racial diversity among these characters and a lack of transgender representation, urging the industry to prioritise inclusive storytelling.</w:t>
      </w:r>
      <w:r/>
    </w:p>
    <w:p>
      <w:pPr>
        <w:pStyle w:val="ListNumber"/>
        <w:spacing w:line="240" w:lineRule="auto"/>
        <w:ind w:left="720"/>
      </w:pPr>
      <w:r/>
      <w:hyperlink r:id="rId12">
        <w:r>
          <w:rPr>
            <w:color w:val="0000EE"/>
            <w:u w:val="single"/>
          </w:rPr>
          <w:t>https://www.outsports.com/wnba/2026/7/10/1234567890/cheryl-reeve-wnba-winningest-coach</w:t>
        </w:r>
      </w:hyperlink>
      <w:r>
        <w:t xml:space="preserve"> - Cheryl Reeve has become the winningest coach in WNBA history, surpassing the previous record held by Anne Donovan. Reeve's coaching career has been marked by consistent success, leading the Minnesota Lynx to multiple championships and setting a new standard for excellence in women's professional basketball.</w:t>
      </w:r>
      <w:r/>
    </w:p>
    <w:p>
      <w:pPr>
        <w:pStyle w:val="ListNumber"/>
        <w:spacing w:line="240" w:lineRule="auto"/>
        <w:ind w:left="720"/>
      </w:pPr>
      <w:r/>
      <w:hyperlink r:id="rId13">
        <w:r>
          <w:rPr>
            <w:color w:val="0000EE"/>
            <w:u w:val="single"/>
          </w:rPr>
          <w:t>https://www.out.com/celebs/2026/7/10/stephen-kalyn-off-campus-shirtless-selfie</w:t>
        </w:r>
      </w:hyperlink>
      <w:r>
        <w:t xml:space="preserve"> - Stephen Kalyn, known for his role in the hit series 'Off Campus', has delighted fans with a new shirtless selfie. The actor, who portrays Dean Di Laurentis, continues to captivate audiences with his performances and engaging social media presence.</w:t>
      </w:r>
      <w:r/>
    </w:p>
    <w:p>
      <w:pPr>
        <w:pStyle w:val="ListNumber"/>
        <w:spacing w:line="240" w:lineRule="auto"/>
        <w:ind w:left="720"/>
      </w:pPr>
      <w:r/>
      <w:hyperlink r:id="rId14">
        <w:r>
          <w:rPr>
            <w:color w:val="0000EE"/>
            <w:u w:val="single"/>
          </w:rPr>
          <w:t>https://www.justjared.com/2026/07/10/madonna-releases-confessions-ii-afterhours-edition-featuring-two-new-love-sensation-remixes/</w:t>
        </w:r>
      </w:hyperlink>
      <w:r>
        <w:t xml:space="preserve"> - Madonna has released 'Confessions II: Afterhours Edition', a new version of her acclaimed album featuring two remixed tracks of 'Love Sensation'. The remixes offer a fresh take on the original songs, showcasing Madonna's enduring influence in the music industry.</w:t>
      </w:r>
      <w:r/>
    </w:p>
    <w:p>
      <w:pPr>
        <w:pStyle w:val="ListNumber"/>
        <w:spacing w:line="240" w:lineRule="auto"/>
        <w:ind w:left="720"/>
      </w:pPr>
      <w:r/>
      <w:hyperlink r:id="rId11">
        <w:r>
          <w:rPr>
            <w:color w:val="0000EE"/>
            <w:u w:val="single"/>
          </w:rPr>
          <w:t>https://www.pinknews.co.uk/2026/07/10/harry-kane-lgbtq-ally/</w:t>
        </w:r>
      </w:hyperlink>
      <w:r>
        <w:t xml:space="preserve"> - England footballer Harry Kane has been recognised for his longstanding support of the LGBTQ+ community. His advocacy includes speaking out against homophobia in sports and participating in campaigns promoting inclusivity and acceptance.</w:t>
      </w:r>
      <w:r/>
    </w:p>
    <w:p>
      <w:pPr>
        <w:pStyle w:val="ListNumber"/>
        <w:spacing w:line="240" w:lineRule="auto"/>
        <w:ind w:left="720"/>
      </w:pPr>
      <w:r/>
      <w:hyperlink r:id="rId15">
        <w:r>
          <w:rPr>
            <w:color w:val="0000EE"/>
            <w:u w:val="single"/>
          </w:rPr>
          <w:t>https://variety.com/2026/07/10/ariana-grande-american-horror-story-season-13/</w:t>
        </w:r>
      </w:hyperlink>
      <w:r>
        <w:t xml:space="preserve"> - Ariana Grande has withdrawn from 'American Horror Story' Season 13 to focus on her ongoing concert tour. The decision was made to ensure she can fully dedicate herself to her musical commitments without compromising her performance quality.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reginhollywood.com/friday-round-up-glaad-report-cheryl-reeve-boy-george-madonna-arianna-grande-more-251960" TargetMode="External"/><Relationship Id="rId10" Type="http://schemas.openxmlformats.org/officeDocument/2006/relationships/hyperlink" Target="https://www.hollywoodreporter.com/news/general-news/glaad-report-lgbtq-characters-in-film-decline-1234567890/" TargetMode="External"/><Relationship Id="rId11" Type="http://schemas.openxmlformats.org/officeDocument/2006/relationships/hyperlink" Target="https://www.pinknews.co.uk/2026/07/10/harry-kane-lgbtq-ally/" TargetMode="External"/><Relationship Id="rId12" Type="http://schemas.openxmlformats.org/officeDocument/2006/relationships/hyperlink" Target="https://www.outsports.com/wnba/2026/7/10/1234567890/cheryl-reeve-wnba-winningest-coach" TargetMode="External"/><Relationship Id="rId13" Type="http://schemas.openxmlformats.org/officeDocument/2006/relationships/hyperlink" Target="https://www.out.com/celebs/2026/7/10/stephen-kalyn-off-campus-shirtless-selfie" TargetMode="External"/><Relationship Id="rId14" Type="http://schemas.openxmlformats.org/officeDocument/2006/relationships/hyperlink" Target="https://www.justjared.com/2026/07/10/madonna-releases-confessions-ii-afterhours-edition-featuring-two-new-love-sensation-remixes/" TargetMode="External"/><Relationship Id="rId15" Type="http://schemas.openxmlformats.org/officeDocument/2006/relationships/hyperlink" Target="https://variety.com/2026/07/10/ariana-grande-american-horror-story-season-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