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Valkyries Pride Night Moments and Why Lesbian Fans Love the WNBA</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Watch the crowd light up: Pride Night at Chase Center showed how the WNBA , and the Golden State Valkyries in particular , has become a beloved, vivid space for lesbian and queer fans, mixing high-energy basketball with community, history and celebration.</w:t>
      </w:r>
      <w:r/>
    </w:p>
    <w:p>
      <w:r/>
      <w:r>
        <w:t>Essential Takeaways</w:t>
      </w:r>
      <w:r/>
      <w:r/>
    </w:p>
    <w:p>
      <w:pPr>
        <w:pStyle w:val="ListBullet"/>
        <w:spacing w:line="240" w:lineRule="auto"/>
        <w:ind w:left="720"/>
      </w:pPr>
      <w:r/>
      <w:r>
        <w:rPr>
          <w:b/>
        </w:rPr>
        <w:t>Big turnout:</w:t>
      </w:r>
      <w:r>
        <w:t xml:space="preserve"> Pride Night drew an enthusiastic crowd, with lesbians highly visible and many season ticket holders showing strong support. </w:t>
      </w:r>
      <w:r/>
    </w:p>
    <w:p>
      <w:pPr>
        <w:pStyle w:val="ListBullet"/>
        <w:spacing w:line="240" w:lineRule="auto"/>
        <w:ind w:left="720"/>
      </w:pPr>
      <w:r/>
      <w:r>
        <w:rPr>
          <w:b/>
        </w:rPr>
        <w:t>Theatrics and community:</w:t>
      </w:r>
      <w:r>
        <w:t xml:space="preserve"> The event featured stilt walkers, drag performers and mascot Violet in full rainbow regalia, creating a playful, inclusive atmosphere. </w:t>
      </w:r>
      <w:r/>
    </w:p>
    <w:p>
      <w:pPr>
        <w:pStyle w:val="ListBullet"/>
        <w:spacing w:line="240" w:lineRule="auto"/>
        <w:ind w:left="720"/>
      </w:pPr>
      <w:r/>
      <w:r>
        <w:rPr>
          <w:b/>
        </w:rPr>
        <w:t>Historic roots:</w:t>
      </w:r>
      <w:r>
        <w:t xml:space="preserve"> Bay Area lesbian fandom dates back to the late 1970s and the San Francisco Pioneers, who relied heavily on queer support. </w:t>
      </w:r>
      <w:r/>
    </w:p>
    <w:p>
      <w:pPr>
        <w:pStyle w:val="ListBullet"/>
        <w:spacing w:line="240" w:lineRule="auto"/>
        <w:ind w:left="720"/>
      </w:pPr>
      <w:r/>
      <w:r>
        <w:rPr>
          <w:b/>
        </w:rPr>
        <w:t>Player energy:</w:t>
      </w:r>
      <w:r>
        <w:t xml:space="preserve"> Gabby Williams’ jubilant “For the gays!” moment after a game-winning play went viral and underscored the connection between players and fans. </w:t>
      </w:r>
      <w:r/>
    </w:p>
    <w:p>
      <w:pPr>
        <w:pStyle w:val="ListBullet"/>
        <w:spacing w:line="240" w:lineRule="auto"/>
        <w:ind w:left="720"/>
      </w:pPr>
      <w:r/>
      <w:r>
        <w:rPr>
          <w:b/>
        </w:rPr>
        <w:t>Organised fandom:</w:t>
      </w:r>
      <w:r>
        <w:t xml:space="preserve"> Groups like the Valqueeries and local venues such as Rikki’s help sustain and welcome lesbian supporters week after week.</w:t>
      </w:r>
      <w:r/>
      <w:r/>
    </w:p>
    <w:p>
      <w:pPr>
        <w:pStyle w:val="Heading2"/>
      </w:pPr>
      <w:r>
        <w:t>A raucous Chase Center and a very visible crowd</w:t>
      </w:r>
      <w:r/>
    </w:p>
    <w:p>
      <w:r/>
      <w:r>
        <w:t>Pride Night at the Valkyries felt festive and loud, with rainbow lights, roller-skating mascots and fans holding hands and wearing pins in force. The staging , from stilt walkers to Sasha Colby on the mic , made the arena feel like a neighbourhood block party with an athletic soundtrack. According to local coverage, lesbians were among the most visible groups in the stands, which created an unmistakable vibe of belonging and celebration. For anyone curious about attending, expect bright visuals, obvious allyship and a warm reception from fellow fans.</w:t>
      </w:r>
      <w:r/>
    </w:p>
    <w:p>
      <w:pPr>
        <w:pStyle w:val="Heading2"/>
      </w:pPr>
      <w:r>
        <w:t>How a single line from a player can change a moment</w:t>
      </w:r>
      <w:r/>
    </w:p>
    <w:p>
      <w:r/>
      <w:r>
        <w:t>When Gabby Williams celebrated the winning basket with a shout that quickly spread across social feeds, it crystallised why these nights matter. Players acknowledging fans , and vice versa , turns games into cultural moments, not just sports results. Reports show that the clip went viral, amplifying the Valkyries’ Pride messaging beyond the arena. If you’re wondering why teams bother with themed nights, moments like that are the payoff: they create memory-making, shareable energy.</w:t>
      </w:r>
      <w:r/>
    </w:p>
    <w:p>
      <w:pPr>
        <w:pStyle w:val="Heading2"/>
      </w:pPr>
      <w:r>
        <w:t>This fandom has deep roots in Bay Area lesbian culture</w:t>
      </w:r>
      <w:r/>
    </w:p>
    <w:p>
      <w:r/>
      <w:r>
        <w:t>The visible lesbian support at modern WNBA games didn’t come out of nowhere; it’s rooted in decades of fandom. Historians and long-time fans trace the pattern back to teams such as the San Francisco Pioneers in 1979, where outreach in lesbian bars and bookstores helped fill seats and create social scenes around games. Oral histories and interviews with early fans show that women’s basketball offered an important public space for lesbians to gather, fundraise and be seen , even when visibility brought pushback. Remembering that lineage helps explain why Pride Night felt emotional for so many attendees.</w:t>
      </w:r>
      <w:r/>
    </w:p>
    <w:p>
      <w:pPr>
        <w:pStyle w:val="Heading2"/>
      </w:pPr>
      <w:r>
        <w:t>From closeted sidelines to front-row celebration</w:t>
      </w:r>
      <w:r/>
    </w:p>
    <w:p>
      <w:r/>
      <w:r>
        <w:t>Early teams and leagues often tried to downplay lesbian presence for fear of upsetting sponsors, which left players and fans navigating prejudice and erasure. Players like Mariah Burton Nelson have recounted being pushed into conformity or traded for being too visible, while fans sometimes adopted cover stories to avoid scrutiny. Over time, those tensions eased as leagues and clubs learned that queer support was a vital part of their audiences. The shift from hush to high-profile Pride celebrations shows how much ground sports culture has covered , and how meaningful that progress feels to long-time supporters.</w:t>
      </w:r>
      <w:r/>
    </w:p>
    <w:p>
      <w:pPr>
        <w:pStyle w:val="Heading2"/>
      </w:pPr>
      <w:r>
        <w:t>How organised fan groups keep the community thriving</w:t>
      </w:r>
      <w:r/>
    </w:p>
    <w:p>
      <w:r/>
      <w:r>
        <w:t>Groups such as the Valqueeries and local bars like Rikki’s have turned fandom into community-building, organising seat blocks, watch parties and mutual support systems. Coverage of the Valkyries notes that Pride Night is a top-requested theme among season ticket holders, and team marketing has intentionally partnered with queer fan groups to make the connection sustainable. Practical tip: if you want to plug into this scene, start with fan groups or queer-friendly venues , they’ll point you to pre-game meetups, merch swaps and ways to snag seats together.</w:t>
      </w:r>
      <w:r/>
    </w:p>
    <w:p>
      <w:pPr>
        <w:pStyle w:val="Heading2"/>
      </w:pPr>
      <w:r>
        <w:t>Why this matters beyond one night</w:t>
      </w:r>
      <w:r/>
    </w:p>
    <w:p>
      <w:r/>
      <w:r>
        <w:t>Pride Night is loud and festive, but its significance goes further: it signals acceptance, acknowledges a long history of support and gives families and longtime fans room to celebrate openly. For older fans who recall barriers and cancelled leagues, the sight of multi-generational queer crowds is especially powerful. The Valkyries’ commitment to honouring pioneers and partnering with the community suggests this isn’t just a PR blip , it’s part of building a lasting, inclusive sports culture.</w:t>
      </w:r>
      <w:r/>
    </w:p>
    <w:p>
      <w:r/>
      <w:r>
        <w:t>It's a small change on the schedule that makes a big difference at every game.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[7]</w:t>
        </w:r>
      </w:hyperlink>
      <w:r>
        <w:t xml:space="preserve">- Paragraph 2: </w:t>
      </w:r>
      <w:hyperlink r:id="rId12">
        <w:r>
          <w:rPr>
            <w:color w:val="0000EE"/>
            <w:u w:val="single"/>
          </w:rPr>
          <w:t>[3]</w:t>
        </w:r>
      </w:hyperlink>
      <w:r>
        <w:t xml:space="preserve">, </w:t>
      </w:r>
      <w:hyperlink r:id="rId13">
        <w:r>
          <w:rPr>
            <w:color w:val="0000EE"/>
            <w:u w:val="single"/>
          </w:rPr>
          <w:t>[6]</w:t>
        </w:r>
      </w:hyperlink>
      <w:r>
        <w:t xml:space="preserve">- Paragraph 3: </w:t>
      </w:r>
      <w:hyperlink r:id="rId9">
        <w:r>
          <w:rPr>
            <w:color w:val="0000EE"/>
            <w:u w:val="single"/>
          </w:rPr>
          <w:t>[1]</w:t>
        </w:r>
      </w:hyperlink>
      <w:r>
        <w:t xml:space="preserve">, </w:t>
      </w:r>
      <w:hyperlink r:id="rId14">
        <w:r>
          <w:rPr>
            <w:color w:val="0000EE"/>
            <w:u w:val="single"/>
          </w:rPr>
          <w:t>[4]</w:t>
        </w:r>
      </w:hyperlink>
      <w:r>
        <w:t xml:space="preserve">- Paragraph 4: </w:t>
      </w:r>
      <w:hyperlink r:id="rId9">
        <w:r>
          <w:rPr>
            <w:color w:val="0000EE"/>
            <w:u w:val="single"/>
          </w:rPr>
          <w:t>[1]</w:t>
        </w:r>
      </w:hyperlink>
      <w:r>
        <w:t xml:space="preserve">, </w:t>
      </w:r>
      <w:hyperlink r:id="rId15">
        <w:r>
          <w:rPr>
            <w:color w:val="0000EE"/>
            <w:u w:val="single"/>
          </w:rPr>
          <w:t>[5]</w:t>
        </w:r>
      </w:hyperlink>
      <w:r>
        <w:t xml:space="preserve">- Paragraph 5: </w:t>
      </w:r>
      <w:hyperlink r:id="rId14">
        <w:r>
          <w:rPr>
            <w:color w:val="0000EE"/>
            <w:u w:val="single"/>
          </w:rPr>
          <w:t>[4]</w:t>
        </w:r>
      </w:hyperlink>
      <w:r>
        <w:t xml:space="preserve">, </w:t>
      </w:r>
      <w:hyperlink r:id="rId13">
        <w:r>
          <w:rPr>
            <w:color w:val="0000EE"/>
            <w:u w:val="single"/>
          </w:rPr>
          <w:t>[6]</w:t>
        </w:r>
      </w:hyperlink>
      <w:r>
        <w:t xml:space="preserve">- Paragraph 6: </w:t>
      </w:r>
      <w:hyperlink r:id="rId9">
        <w:r>
          <w:rPr>
            <w:color w:val="0000EE"/>
            <w:u w:val="single"/>
          </w:rPr>
          <w:t>[1]</w:t>
        </w:r>
      </w:hyperlink>
      <w:r>
        <w:t xml:space="preserve">, </w:t>
      </w:r>
      <w:hyperlink r:id="rId10">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https://www.ebar.com/story/168103/</w:t>
        </w:r>
      </w:hyperlink>
      <w:r>
        <w:t xml:space="preserve"> - Please view link - unable to able to access data</w:t>
      </w:r>
      <w:r/>
    </w:p>
    <w:p>
      <w:pPr>
        <w:pStyle w:val="ListNumber"/>
        <w:spacing w:line="240" w:lineRule="auto"/>
        <w:ind w:left="720"/>
      </w:pPr>
      <w:r/>
      <w:hyperlink r:id="rId10">
        <w:r>
          <w:rPr>
            <w:color w:val="0000EE"/>
            <w:u w:val="single"/>
          </w:rPr>
          <w:t>https://www.outsports.com/2025/8/15/24117345/golden-state-valkyries-wnba-gay-lgbtq-fans/</w:t>
        </w:r>
      </w:hyperlink>
      <w:r>
        <w:t xml:space="preserve"> - This article discusses how the Golden State Valkyries have embraced the LGBTQ+ community since their inception. The team has made gay, lesbian, bisexual, and transgender fans a central part of their identity, featuring lesbian singer Kehlani in their first promotional video and hiring the league's first publicly out nonbinary player, Layshia Clarendon, as a studio analyst. The team's main colour is lavender, a colour long-associated with the sapphic and gay communities, and their signature hand-sign, 'throwing a V', is a sapphic gesture not lost on many. In June 2025, the Valkyries hosted a month-long Pride celebration, highlighting their commitment to their LGBTQ+ fanbase.</w:t>
      </w:r>
      <w:r/>
    </w:p>
    <w:p>
      <w:pPr>
        <w:pStyle w:val="ListNumber"/>
        <w:spacing w:line="240" w:lineRule="auto"/>
        <w:ind w:left="720"/>
      </w:pPr>
      <w:r/>
      <w:hyperlink r:id="rId12">
        <w:r>
          <w:rPr>
            <w:color w:val="0000EE"/>
            <w:u w:val="single"/>
          </w:rPr>
          <w:t>https://www.outsports.com/2026/6/28/24138281/gabby-williams-wnba-golden-state-valkyries-gay-pride-night/</w:t>
        </w:r>
      </w:hyperlink>
      <w:r>
        <w:t xml:space="preserve"> - This article reports on the Golden State Valkyries' Pride Night game on June 26, 2026, where they defeated the Atlanta Dream 78-75. During the game, queer star forward Gabby Williams made a winning score and commented, 'For the gays!', which went viral. The event was part of the Valkyries' ongoing commitment to the LGBTQ+ community, following their inaugural Pride Game in June 2025. The team's embrace of the LGBTQ+ community has been a significant aspect of their identity since their inception.</w:t>
      </w:r>
      <w:r/>
    </w:p>
    <w:p>
      <w:pPr>
        <w:pStyle w:val="ListNumber"/>
        <w:spacing w:line="240" w:lineRule="auto"/>
        <w:ind w:left="720"/>
      </w:pPr>
      <w:r/>
      <w:hyperlink r:id="rId14">
        <w:r>
          <w:rPr>
            <w:color w:val="0000EE"/>
            <w:u w:val="single"/>
          </w:rPr>
          <w:t>https://localnewsmatters.org/2026/06/05/how-the-valqueeries-turned-valkyries-fandom-into-lgbtq-community/</w:t>
        </w:r>
      </w:hyperlink>
      <w:r>
        <w:t xml:space="preserve"> - This article discusses the formation of the ValQueeries, a fan group for LGBTQ+ supporters of the Golden State Valkyries. Founded by Megan Doherty-Baker, Vanessa Hernandez, and Lorraine Valdes, the group emerged after the Valkyries' inaugural season in 2025. The ValQueeries aim to provide queer Valkyries fans with opportunities to watch games, discuss basketball, and build community beyond the arena. Their activities include watch parties, happy hours, and other social gatherings, with June Pride Month activities featuring a Valkyries vs. Chicago Sky game at Chase Center.</w:t>
      </w:r>
      <w:r/>
    </w:p>
    <w:p>
      <w:pPr>
        <w:pStyle w:val="ListNumber"/>
        <w:spacing w:line="240" w:lineRule="auto"/>
        <w:ind w:left="720"/>
      </w:pPr>
      <w:r/>
      <w:hyperlink r:id="rId15">
        <w:r>
          <w:rPr>
            <w:color w:val="0000EE"/>
            <w:u w:val="single"/>
          </w:rPr>
          <w:t>https://www.kalw.org/show/your-call/2025-08-12/the-wnbas-lgbtq-fan-base-and-the-golden-state-valkyries</w:t>
        </w:r>
      </w:hyperlink>
      <w:r>
        <w:t xml:space="preserve"> - This radio show discusses the WNBA's evolution into one of the most queer-welcoming sports leagues and the relationship between the Golden State Valkyries and the Bay Area's diverse LGBTQ+ communities. Guests include journalist Frankie De La Cretaz, Erin Lim, producer of KALW’s podcast series 'Bounce', and ValQueeries co-founders Megan Doherty-Baker and Lo Valdez. The discussion highlights the Valkyries' intentional efforts to engage with the LGBTQ+ community and the significance of this relationship in the Bay Area.</w:t>
      </w:r>
      <w:r/>
    </w:p>
    <w:p>
      <w:pPr>
        <w:pStyle w:val="ListNumber"/>
        <w:spacing w:line="240" w:lineRule="auto"/>
        <w:ind w:left="720"/>
      </w:pPr>
      <w:r/>
      <w:hyperlink r:id="rId13">
        <w:r>
          <w:rPr>
            <w:color w:val="0000EE"/>
            <w:u w:val="single"/>
          </w:rPr>
          <w:t>https://www.valkyriesbeat.com/p/valkyries-report-the-valkyries-carved-a-space-in-an-already-vibrant-queer-fandom</w:t>
        </w:r>
      </w:hyperlink>
      <w:r>
        <w:t xml:space="preserve"> - This article examines how the Golden State Valkyries have become entrenched in the LGBTQ+ community across the Bay Area. The team's vice president of marketing, Andrea Fernandes, states that every night at Ballhalla (Chase Center) is Pride Night. The Valkyries' commitment to their LGBTQ+ fanbase is evident in their intentional efforts to engage with the community, including hosting Pride events and collaborating with fan groups like the ValQueeries. The team's success in carving out a space in the vibrant queer fandom is highlighted.</w:t>
      </w:r>
      <w:r/>
    </w:p>
    <w:p>
      <w:pPr>
        <w:pStyle w:val="ListNumber"/>
        <w:spacing w:line="240" w:lineRule="auto"/>
        <w:ind w:left="720"/>
      </w:pPr>
      <w:r/>
      <w:hyperlink r:id="rId11">
        <w:r>
          <w:rPr>
            <w:color w:val="0000EE"/>
            <w:u w:val="single"/>
          </w:rPr>
          <w:t>https://valkyries.wnba.com/news/golden-state-valkyries-to-host-inaugural-pride-game-friday-night-20250626</w:t>
        </w:r>
      </w:hyperlink>
      <w:r>
        <w:t xml:space="preserve"> - This official announcement from the Golden State Valkyries details their inaugural Pride Game on June 27, 2025, at Chase Center. The event featured special activations and an exclusive Valkyries fan giveaway for all attending the game. The franchise spotlighted Oakland artist Favianna Rodriguez, known for her bold, community-centered artwork celebrating social justice and cultural identity. The Pride Game included in-game entertainment and programming celebrating the LGBTQ+ community, including a special National Anthem performance by Jason Brock and a halftime show with drag performer Ronnie Reddick.</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ebar.com/story/168103/" TargetMode="External"/><Relationship Id="rId10" Type="http://schemas.openxmlformats.org/officeDocument/2006/relationships/hyperlink" Target="https://www.outsports.com/2025/8/15/24117345/golden-state-valkyries-wnba-gay-lgbtq-fans/" TargetMode="External"/><Relationship Id="rId11" Type="http://schemas.openxmlformats.org/officeDocument/2006/relationships/hyperlink" Target="https://valkyries.wnba.com/news/golden-state-valkyries-to-host-inaugural-pride-game-friday-night-20250626" TargetMode="External"/><Relationship Id="rId12" Type="http://schemas.openxmlformats.org/officeDocument/2006/relationships/hyperlink" Target="https://www.outsports.com/2026/6/28/24138281/gabby-williams-wnba-golden-state-valkyries-gay-pride-night/" TargetMode="External"/><Relationship Id="rId13" Type="http://schemas.openxmlformats.org/officeDocument/2006/relationships/hyperlink" Target="https://www.valkyriesbeat.com/p/valkyries-report-the-valkyries-carved-a-space-in-an-already-vibrant-queer-fandom" TargetMode="External"/><Relationship Id="rId14" Type="http://schemas.openxmlformats.org/officeDocument/2006/relationships/hyperlink" Target="https://localnewsmatters.org/2026/06/05/how-the-valqueeries-turned-valkyries-fandom-into-lgbtq-community/" TargetMode="External"/><Relationship Id="rId15" Type="http://schemas.openxmlformats.org/officeDocument/2006/relationships/hyperlink" Target="https://www.kalw.org/show/your-call/2025-08-12/the-wnbas-lgbtq-fan-base-and-the-golden-state-valkyri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