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North Africa Pride in Melilla: Why Small Marches Matter for LGBTQ+ Travel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a glimpse of Pride that’s quieter but no less powerful: travellers are discovering North Africa Pride in Melilla, a small Spanish enclave on the African continent where community, visibility and determination give the weekend real heart and travel value. It’s intimate, colourful and a reminder that every march moves rights forward.</w:t>
      </w:r>
      <w:r/>
    </w:p>
    <w:p>
      <w:r/>
      <w:r>
        <w:t>Essential Takeaways</w:t>
      </w:r>
      <w:r/>
      <w:r/>
    </w:p>
    <w:p>
      <w:pPr>
        <w:pStyle w:val="ListBullet"/>
        <w:spacing w:line="240" w:lineRule="auto"/>
        <w:ind w:left="720"/>
      </w:pPr>
      <w:r/>
      <w:r>
        <w:rPr>
          <w:b/>
        </w:rPr>
        <w:t>Local scale, big meaning:</w:t>
      </w:r>
      <w:r>
        <w:t xml:space="preserve"> North Africa Pride draws a few hundred people, offering an intimate, grassroots atmosphere rather than a major festival buzz. </w:t>
      </w:r>
      <w:r/>
    </w:p>
    <w:p>
      <w:pPr>
        <w:pStyle w:val="ListBullet"/>
        <w:spacing w:line="240" w:lineRule="auto"/>
        <w:ind w:left="720"/>
      </w:pPr>
      <w:r/>
      <w:r>
        <w:rPr>
          <w:b/>
        </w:rPr>
        <w:t>Visible routes:</w:t>
      </w:r>
      <w:r>
        <w:t xml:space="preserve"> The march moves from Plaza Comandante Benítez along Avenida del Rey Juan Carlos I to City Hall, ending with activities in Parque Hernández. </w:t>
      </w:r>
      <w:r/>
    </w:p>
    <w:p>
      <w:pPr>
        <w:pStyle w:val="ListBullet"/>
        <w:spacing w:line="240" w:lineRule="auto"/>
        <w:ind w:left="720"/>
      </w:pPr>
      <w:r/>
      <w:r>
        <w:rPr>
          <w:b/>
        </w:rPr>
        <w:t>Community-driven:</w:t>
      </w:r>
      <w:r>
        <w:t xml:space="preserve"> Events are organised by local groups such as AMLEGA and COLEGA, focusing on visibility and support for people who can’t reach larger Prides. </w:t>
      </w:r>
      <w:r/>
    </w:p>
    <w:p>
      <w:pPr>
        <w:pStyle w:val="ListBullet"/>
        <w:spacing w:line="240" w:lineRule="auto"/>
        <w:ind w:left="720"/>
      </w:pPr>
      <w:r/>
      <w:r>
        <w:rPr>
          <w:b/>
        </w:rPr>
        <w:t>Accessible weekend trip:</w:t>
      </w:r>
      <w:r>
        <w:t xml:space="preserve"> Melilla makes for an easy gay‑friendly break with drag shows, music and street celebration without the overwhelm of big city Pride. </w:t>
      </w:r>
      <w:r/>
    </w:p>
    <w:p>
      <w:pPr>
        <w:pStyle w:val="ListBullet"/>
        <w:spacing w:line="240" w:lineRule="auto"/>
        <w:ind w:left="720"/>
      </w:pPr>
      <w:r/>
      <w:r>
        <w:rPr>
          <w:b/>
        </w:rPr>
        <w:t>A meaningful travel pick:</w:t>
      </w:r>
      <w:r>
        <w:t xml:space="preserve"> Visiting smaller Prides helps amplify lesser-heard voices and shows solidarity where it’s most needed.</w:t>
      </w:r>
      <w:r/>
      <w:r/>
    </w:p>
    <w:p>
      <w:pPr>
        <w:pStyle w:val="Heading2"/>
      </w:pPr>
      <w:r>
        <w:t>Why Melilla’s Pride feels different , and why that matters</w:t>
      </w:r>
      <w:r/>
    </w:p>
    <w:p>
      <w:r/>
      <w:r>
        <w:t>Melilla’s Pride hits you in the chest with a quiet sincerity rather than a stadium roar, and you notice the different scale the moment you join the march. Instead of sponsor tents and headline acts, there are faces you can recognise and conversations you can have, and that gives the event a direct emotional impact. According to local reporting, the centre of Melilla fills with colour and calls for rights, showing how visibility works even on a modest scale. For travellers who want to connect rather than just spectate, this is a refreshing change.</w:t>
      </w:r>
      <w:r/>
    </w:p>
    <w:p>
      <w:pPr>
        <w:pStyle w:val="Heading2"/>
      </w:pPr>
      <w:r>
        <w:t>How the weekend unfolds , routes, parks and performances</w:t>
      </w:r>
      <w:r/>
    </w:p>
    <w:p>
      <w:r/>
      <w:r>
        <w:t>The procession commonly starts at Plaza Comandante Benítez, continues along Avenida del Rey Juan Carlos I and finishes at City Hall before Parque Hernández becomes a small festival hub. You’ll find drag performances, music and the kind of community stalls that feel honest and practical. Local press captured scenes of the town centre awash in flags and chants, so bring comfortable shoes, a sun hat and an appetite for close-up Pride moments rather than distant spectacle.</w:t>
      </w:r>
      <w:r/>
    </w:p>
    <w:p>
      <w:pPr>
        <w:pStyle w:val="Heading2"/>
      </w:pPr>
      <w:r>
        <w:t>Who’s organising it , meet the local groups</w:t>
      </w:r>
      <w:r/>
    </w:p>
    <w:p>
      <w:r/>
      <w:r>
        <w:t>Grassroots associations such as AMLEGA and COLEGA are central to Melilla’s Pride calendar, coordinating everything from marches to community races and park events. Their work is part celebration and part activism, reaching residents who can’t easily travel to big European Prides. If you want to support local LGBTQ+ infrastructure, consider donating to or volunteering with these groups, or choosing local businesses and guides who benefit directly from visitors.</w:t>
      </w:r>
      <w:r/>
    </w:p>
    <w:p>
      <w:pPr>
        <w:pStyle w:val="Heading2"/>
      </w:pPr>
      <w:r>
        <w:t>Practical tips for visiting Melilla during Pride</w:t>
      </w:r>
      <w:r/>
    </w:p>
    <w:p>
      <w:r/>
      <w:r>
        <w:t>Plan for heat in June, and expect compact crowds rather than huge flows; that makes it easier to find nearby cafés or quieter vantage points. Book accommodation early if you want to stay near the parade route, and learn a few Spanish phrases , people appreciate the effort. Safety-wise, Melilla offers an open, public celebration; still, follow common-sense travel advice: keep valuables secure, respect people’s privacy, and ask before photographing individuals up close.</w:t>
      </w:r>
      <w:r/>
    </w:p>
    <w:p>
      <w:pPr>
        <w:pStyle w:val="Heading2"/>
      </w:pPr>
      <w:r>
        <w:t>Why supporting smaller Prides makes a difference</w:t>
      </w:r>
      <w:r/>
    </w:p>
    <w:p>
      <w:r/>
      <w:r>
        <w:t>Big city Prides dominate headlines, but smaller events like Melilla’s play a crucial role in keeping queer life visible in places where travel and resources are limited. They’re not just symbolic: they create local networks, give people a chance to be seen, and send a message that progress happens everywhere. Visiting or highlighting these celebrations is a way for travellers to use their presence constructively.</w:t>
      </w:r>
      <w:r/>
    </w:p>
    <w:p>
      <w:r/>
      <w:r>
        <w:t>It's a small change that can make every Pride march feel more connected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0">
        <w:r>
          <w:rPr>
            <w:color w:val="0000EE"/>
            <w:u w:val="single"/>
          </w:rPr>
          <w:t>[2]</w:t>
        </w:r>
      </w:hyperlink>
      <w:r>
        <w:t xml:space="preserve">- Paragraph 3: </w:t>
      </w:r>
      <w:hyperlink r:id="rId11">
        <w:r>
          <w:rPr>
            <w:color w:val="0000EE"/>
            <w:u w:val="single"/>
          </w:rPr>
          <w:t>[5]</w:t>
        </w:r>
      </w:hyperlink>
      <w:r>
        <w:t xml:space="preserve">, </w:t>
      </w:r>
      <w:hyperlink r:id="rId10">
        <w:r>
          <w:rPr>
            <w:color w:val="0000EE"/>
            <w:u w:val="single"/>
          </w:rPr>
          <w:t>[2]</w:t>
        </w:r>
      </w:hyperlink>
      <w:r>
        <w:t xml:space="preserve">- Paragraph 4: </w:t>
      </w:r>
      <w:hyperlink r:id="rId12">
        <w:r>
          <w:rPr>
            <w:color w:val="0000EE"/>
            <w:u w:val="single"/>
          </w:rPr>
          <w:t>[3]</w:t>
        </w:r>
      </w:hyperlink>
      <w:r>
        <w:t xml:space="preserve">, </w:t>
      </w:r>
      <w:hyperlink r:id="rId13">
        <w:r>
          <w:rPr>
            <w:color w:val="0000EE"/>
            <w:u w:val="single"/>
          </w:rPr>
          <w:t>[7]</w:t>
        </w:r>
      </w:hyperlink>
      <w:r>
        <w:t xml:space="preserve">- Paragraph 5: </w:t>
      </w:r>
      <w:hyperlink r:id="rId14">
        <w:r>
          <w:rPr>
            <w:color w:val="0000EE"/>
            <w:u w:val="single"/>
          </w:rPr>
          <w:t>[4]</w:t>
        </w:r>
      </w:hyperlink>
      <w:r>
        <w:t xml:space="preserve">, </w:t>
      </w:r>
      <w:hyperlink r:id="rId15">
        <w:r>
          <w:rPr>
            <w:color w:val="0000EE"/>
            <w:u w:val="single"/>
          </w:rPr>
          <w:t>[6]</w:t>
        </w:r>
      </w:hyperlink>
      <w:r>
        <w:t xml:space="preserve">- Paragraph 6: </w:t>
      </w:r>
      <w:hyperlink r:id="rId11">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https://coupleofmen.com/58491-melilla-north-africa-pride-lgbtq-travel/</w:t>
        </w:r>
      </w:hyperlink>
      <w:r>
        <w:t xml:space="preserve"> - Please view link - unable to able to access data</w:t>
      </w:r>
      <w:r/>
    </w:p>
    <w:p>
      <w:pPr>
        <w:pStyle w:val="ListNumber"/>
        <w:spacing w:line="240" w:lineRule="auto"/>
        <w:ind w:left="720"/>
      </w:pPr>
      <w:r/>
      <w:hyperlink r:id="rId10">
        <w:r>
          <w:rPr>
            <w:color w:val="0000EE"/>
            <w:u w:val="single"/>
          </w:rPr>
          <w:t>https://www.festivalesdeespana.com/festival/orgullo-norte-de-africa-melilla</w:t>
        </w:r>
      </w:hyperlink>
      <w:r>
        <w:t xml:space="preserve"> - The North Africa Pride in Melilla is the only permanent LGBTQ+ Pride event in Africa, excluding the Canary Islands and South Africa. Organised by the AMLEGA association, it transforms Melilla into a beacon of visibility, rights, and resistance for the LGBTQ+ community in North Africa. The event spans several weeks, featuring workshops, contests, cultural activities, a massive demonstration, and a grand gala, uniting residents, Moroccan activists, asylum seekers, and the general public around values of respect, diversity, and coexistence.</w:t>
      </w:r>
      <w:r/>
    </w:p>
    <w:p>
      <w:pPr>
        <w:pStyle w:val="ListNumber"/>
        <w:spacing w:line="240" w:lineRule="auto"/>
        <w:ind w:left="720"/>
      </w:pPr>
      <w:r/>
      <w:hyperlink r:id="rId12">
        <w:r>
          <w:rPr>
            <w:color w:val="0000EE"/>
            <w:u w:val="single"/>
          </w:rPr>
          <w:t>https://copemelilla.com/actualidad/el-13-de-junio-se-le-celebra-la-carrera-maritatones-organizado-por-amlega-y-colega-melilla-en-el-parque-hernandez/215227</w:t>
        </w:r>
      </w:hyperlink>
      <w:r>
        <w:t xml:space="preserve"> - On June 13, AMLEGA and COLEGA Melilla jointly organised the 'Maritacones' race, a highlight of the Queerolimpiadas during the XXII North Africa Pride. Held in Parque Hernández, the event combined celebration with a strong social and political advocacy for diversity and LGBTQ+ rights. The initiative aimed to reclaim a term historically used derogatorily, transforming it into a symbol of pride, resilience, community, and collective celebration.</w:t>
      </w:r>
      <w:r/>
    </w:p>
    <w:p>
      <w:pPr>
        <w:pStyle w:val="ListNumber"/>
        <w:spacing w:line="240" w:lineRule="auto"/>
        <w:ind w:left="720"/>
      </w:pPr>
      <w:r/>
      <w:hyperlink r:id="rId14">
        <w:r>
          <w:rPr>
            <w:color w:val="0000EE"/>
            <w:u w:val="single"/>
          </w:rPr>
          <w:t>https://www.amlega.es/</w:t>
        </w:r>
      </w:hyperlink>
      <w:r>
        <w:t xml:space="preserve"> - AMLEGA, the Melillense Association of Lesbians, Gays, Transsexuals, and Bisexuals, is a non-profit organisation based in Melilla, Spain. Established in April 2005, it serves as a reference point for the LGBTQ+ community, offering information, assistance, and support. AMLEGA actively works against discrimination based on sexual orientation and gender identity, organising various activities and events, including those on International Day Against Homophobia, Transphobia, and Biphobia (May 17) and World AIDS Day (December 1).</w:t>
      </w:r>
      <w:r/>
    </w:p>
    <w:p>
      <w:pPr>
        <w:pStyle w:val="ListNumber"/>
        <w:spacing w:line="240" w:lineRule="auto"/>
        <w:ind w:left="720"/>
      </w:pPr>
      <w:r/>
      <w:hyperlink r:id="rId11">
        <w:r>
          <w:rPr>
            <w:color w:val="0000EE"/>
            <w:u w:val="single"/>
          </w:rPr>
          <w:t>https://copemelilla.com/actualidad/el-centro-de-melilla-se-llena-de-color-y-reivindicacion-este-pasado-sabado-con-el-desarrollo-de-la-tradicional-manifestacion-del-orgullo-de-norte-de-africa/216050</w:t>
        </w:r>
      </w:hyperlink>
      <w:r>
        <w:t xml:space="preserve"> - The centre of Melilla was filled with colour and advocacy during the traditional North Africa Pride demonstration, marking its 22nd edition. The event brought together social collectives, unions, political parties, associations, and citizens to defend the rights of LGBTQ+ individuals. Rafael Calatrava, president of AMLEGA, highlighted the growing support for the mobilisation each year, emphasising that the advocacy is conducted with visibility, celebration, and joy. Fadwa Abelhadj, Vice-Counsellor of Equality and Women, reaffirmed the government's commitment to defending the rights of the LGBTQ+ community.</w:t>
      </w:r>
      <w:r/>
    </w:p>
    <w:p>
      <w:pPr>
        <w:pStyle w:val="ListNumber"/>
        <w:spacing w:line="240" w:lineRule="auto"/>
        <w:ind w:left="720"/>
      </w:pPr>
      <w:r/>
      <w:hyperlink r:id="rId15">
        <w:r>
          <w:rPr>
            <w:color w:val="0000EE"/>
            <w:u w:val="single"/>
          </w:rPr>
          <w:t>https://hubcymruafrica.wales/event/voices-of-pride-community-building-and-activism-in-africa/</w:t>
        </w:r>
      </w:hyperlink>
      <w:r>
        <w:t xml:space="preserve"> - Legal rights for LGBTQ+ individuals are diminishing across Africa, with the legacy of harsh European colonial laws continuing to affect the community. Even in countries where homosexuality is decriminalised, public opinion remains hostile. In the lead-up to LGBTQ+ History Month in February, Hub Cymru Africa hosted an expert panel discussion with leading LGBTQ+ activists from Africa. The event aimed to amplify LGBTQ+ voices and celebrate the community's achievements across the continent, highlighting community activism and promoting dialogue, inclusion, and resilience.</w:t>
      </w:r>
      <w:r/>
    </w:p>
    <w:p>
      <w:pPr>
        <w:pStyle w:val="ListNumber"/>
        <w:spacing w:line="240" w:lineRule="auto"/>
        <w:ind w:left="720"/>
      </w:pPr>
      <w:r/>
      <w:hyperlink r:id="rId13">
        <w:r>
          <w:rPr>
            <w:color w:val="0000EE"/>
            <w:u w:val="single"/>
          </w:rPr>
          <w:t>https://www.amlega.es/orgullo-norte-de-africa/</w:t>
        </w:r>
      </w:hyperlink>
      <w:r>
        <w:t xml:space="preserve"> - The North Africa Pride in Melilla is the only permanent LGBTQ+ Pride event in Africa, excluding the Canary Islands and South Africa. Organised by AMLEGA, it transforms Melilla into a beacon of visibility, rights, and resistance for the LGBTQ+ community in North Africa. The event spans several weeks, featuring workshops, contests, cultural activities, a massive demonstration, and a grand gala, uniting residents, Moroccan activists, asylum seekers, and the general public around values of respect, diversity, and coexistence.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oupleofmen.com/58491-melilla-north-africa-pride-lgbtq-travel/" TargetMode="External"/><Relationship Id="rId10" Type="http://schemas.openxmlformats.org/officeDocument/2006/relationships/hyperlink" Target="https://www.festivalesdeespana.com/festival/orgullo-norte-de-africa-melilla" TargetMode="External"/><Relationship Id="rId11" Type="http://schemas.openxmlformats.org/officeDocument/2006/relationships/hyperlink" Target="https://copemelilla.com/actualidad/el-centro-de-melilla-se-llena-de-color-y-reivindicacion-este-pasado-sabado-con-el-desarrollo-de-la-tradicional-manifestacion-del-orgullo-de-norte-de-africa/216050" TargetMode="External"/><Relationship Id="rId12" Type="http://schemas.openxmlformats.org/officeDocument/2006/relationships/hyperlink" Target="https://copemelilla.com/actualidad/el-13-de-junio-se-le-celebra-la-carrera-maritatones-organizado-por-amlega-y-colega-melilla-en-el-parque-hernandez/215227" TargetMode="External"/><Relationship Id="rId13" Type="http://schemas.openxmlformats.org/officeDocument/2006/relationships/hyperlink" Target="https://www.amlega.es/orgullo-norte-de-africa/" TargetMode="External"/><Relationship Id="rId14" Type="http://schemas.openxmlformats.org/officeDocument/2006/relationships/hyperlink" Target="https://www.amlega.es/" TargetMode="External"/><Relationship Id="rId15" Type="http://schemas.openxmlformats.org/officeDocument/2006/relationships/hyperlink" Target="https://hubcymruafrica.wales/event/voices-of-pride-community-building-and-activism-in-afr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