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Gen Z Shift: Why More Young Women Identify as LGBTQ+</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labels are changing: researchers find increasing numbers of Gen Z women in New York universities and national polls are shifting the map of sexual identity, and it matters for how we think about attraction, behaviour and who gets to name their own sexuality.</w:t>
      </w:r>
      <w:r/>
    </w:p>
    <w:p>
      <w:r/>
      <w:r>
        <w:t>Essential Takeaways</w:t>
      </w:r>
      <w:r/>
      <w:r/>
    </w:p>
    <w:p>
      <w:pPr>
        <w:pStyle w:val="ListBullet"/>
        <w:spacing w:line="240" w:lineRule="auto"/>
        <w:ind w:left="720"/>
      </w:pPr>
      <w:r/>
      <w:r>
        <w:rPr>
          <w:b/>
        </w:rPr>
        <w:t>Clear trend:</w:t>
      </w:r>
      <w:r>
        <w:t xml:space="preserve"> Surveys and a 15-year university dataset show a steady rise in Gen Z women reporting non-exclusive attraction and LGBTQ+ identification.</w:t>
      </w:r>
      <w:r/>
    </w:p>
    <w:p>
      <w:pPr>
        <w:pStyle w:val="ListBullet"/>
        <w:spacing w:line="240" w:lineRule="auto"/>
        <w:ind w:left="720"/>
      </w:pPr>
      <w:r/>
      <w:r>
        <w:rPr>
          <w:b/>
        </w:rPr>
        <w:t>Three measures differ:</w:t>
      </w:r>
      <w:r>
        <w:t xml:space="preserve"> Attraction, behaviour and self-identification don’t move in lockstep , identity rises faster than behaviour in many cases.</w:t>
      </w:r>
      <w:r/>
    </w:p>
    <w:p>
      <w:pPr>
        <w:pStyle w:val="ListBullet"/>
        <w:spacing w:line="240" w:lineRule="auto"/>
        <w:ind w:left="720"/>
      </w:pPr>
      <w:r/>
      <w:r>
        <w:rPr>
          <w:b/>
        </w:rPr>
        <w:t>Gender gap:</w:t>
      </w:r>
      <w:r>
        <w:t xml:space="preserve"> Men in the same samples show little long-term change and remain more likely to report exclusive heterosexuality.</w:t>
      </w:r>
      <w:r/>
    </w:p>
    <w:p>
      <w:pPr>
        <w:pStyle w:val="ListBullet"/>
        <w:spacing w:line="240" w:lineRule="auto"/>
        <w:ind w:left="720"/>
      </w:pPr>
      <w:r/>
      <w:r>
        <w:rPr>
          <w:b/>
        </w:rPr>
        <w:t>Visible but consistent across groups:</w:t>
      </w:r>
      <w:r>
        <w:t xml:space="preserve"> The shifts were broadly similar across racial groups in the study, suggesting a widespread cultural change.</w:t>
      </w:r>
      <w:r/>
    </w:p>
    <w:p>
      <w:pPr>
        <w:pStyle w:val="ListBullet"/>
        <w:spacing w:line="240" w:lineRule="auto"/>
        <w:ind w:left="720"/>
      </w:pPr>
      <w:r/>
      <w:r>
        <w:rPr>
          <w:b/>
        </w:rPr>
        <w:t>Practical cue:</w:t>
      </w:r>
      <w:r>
        <w:t xml:space="preserve"> For parents, educators and policymakers, recognising identity as distinct from behaviour or attraction can shape more inclusive support and services.</w:t>
      </w:r>
      <w:r/>
      <w:r/>
    </w:p>
    <w:p>
      <w:pPr>
        <w:pStyle w:val="Heading2"/>
      </w:pPr>
      <w:r>
        <w:t>Young women are rewriting labels , and it feels noticeable</w:t>
      </w:r>
      <w:r/>
    </w:p>
    <w:p>
      <w:r/>
      <w:r>
        <w:t>Researchers have been tracking sexualities for over a decade, and the latest analysis shows a striking move away from exclusive heterosexual attraction among young women. The datasets carry a soft but clear emotional impression , more young women describe attractions that aren’t just to men, and many are choosing non-heterosexual labels. It’s the kind of cultural change you can almost hear in conversations on campus and social feeds.</w:t>
      </w:r>
      <w:r/>
    </w:p>
    <w:p>
      <w:pPr>
        <w:pStyle w:val="Heading2"/>
      </w:pPr>
      <w:r>
        <w:t>Why the study matters: three measures that don’t always match</w:t>
      </w:r>
      <w:r/>
    </w:p>
    <w:p>
      <w:r/>
      <w:r>
        <w:t>The research separates sexual attraction, sexual behaviour and self-identification, and that matters because these three things don’t always tell the same story. According to the analysis, identity labels have surged even when behaviour hasn’t shifted at the same speed. That helps explain why poll figures showing rising LGBTQ+ identification aren’t simply about people acting differently, but about how they understand themselves and want to be seen.</w:t>
      </w:r>
      <w:r/>
    </w:p>
    <w:p>
      <w:pPr>
        <w:pStyle w:val="Heading2"/>
      </w:pPr>
      <w:r>
        <w:t>National polls back the campus pattern</w:t>
      </w:r>
      <w:r/>
    </w:p>
    <w:p>
      <w:r/>
      <w:r>
        <w:t>Gallup and other surveys have shown similar movement: a larger share of Gen Z women report LGBTQ+ identities compared with men, and national estimates of LGBTQ+ identification have more than doubled since the early 2010s. Journalists and analysts from several outlets have been tracking these poll trends, and they reinforce the university findings , this isn’t a quirk of one campus, it’s a broader generational pattern.</w:t>
      </w:r>
      <w:r/>
    </w:p>
    <w:p>
      <w:pPr>
        <w:pStyle w:val="Heading2"/>
      </w:pPr>
      <w:r>
        <w:t>Men’s reported sexuality looks more stable , what that tells us</w:t>
      </w:r>
      <w:r/>
    </w:p>
    <w:p>
      <w:r/>
      <w:r>
        <w:t>While young women are reporting less exclusive attraction, men in the same samples largely remained concentrated in exclusive heterosexuality. That gender gap is one of the most striking takeaways and suggests different social pressures, cultural scripts, or ways of experimenting with identity are at play. For anyone designing sexual-health education or support services, that unevenness is worth noting.</w:t>
      </w:r>
      <w:r/>
    </w:p>
    <w:p>
      <w:pPr>
        <w:pStyle w:val="Heading2"/>
      </w:pPr>
      <w:r>
        <w:t>Practical advice: how to respond in everyday life</w:t>
      </w:r>
      <w:r/>
    </w:p>
    <w:p>
      <w:r/>
      <w:r>
        <w:t>If you’re a parent, teacher or friend, remember identity is personal and can change , listening beats assuming. Use language that separates behaviour from identity when it matters , ask how someone wants to be referred to rather than guessing. Institutions should update forms and services to reflect identity diversity, and clinicians can take care to ask gently about attraction, behaviour and identity as distinct areas.</w:t>
      </w:r>
      <w:r/>
    </w:p>
    <w:p>
      <w:pPr>
        <w:pStyle w:val="Heading2"/>
      </w:pPr>
      <w:r>
        <w:t>What’s next , a more open, if complicated, landscape</w:t>
      </w:r>
      <w:r/>
    </w:p>
    <w:p>
      <w:r/>
      <w:r>
        <w:t>This shift to more flexible sexual identities among Gen Z women feels like both a release and a reorganisation of labels. It opens space for people to name themselves more honestly, but it also challenges old assumptions about who is “really” straight or queer. Expect further research and evolving public conversations as these cohorts age and their relationships, families and political priorities develop.</w:t>
      </w:r>
      <w:r/>
    </w:p>
    <w:p>
      <w:r/>
      <w:r>
        <w:t>It’s a small linguistic and social shift that changes how people live , listen, learn and adapt.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3">
        <w:r>
          <w:rPr>
            <w:color w:val="0000EE"/>
            <w:u w:val="single"/>
          </w:rPr>
          <w:t>[4]</w:t>
        </w:r>
      </w:hyperlink>
      <w:r>
        <w:t xml:space="preserve">, </w:t>
      </w:r>
      <w:hyperlink r:id="rId14">
        <w:r>
          <w:rPr>
            <w:color w:val="0000EE"/>
            <w:u w:val="single"/>
          </w:rPr>
          <w:t>[3]</w:t>
        </w:r>
      </w:hyperlink>
      <w:r>
        <w:t xml:space="preserve">- Paragraph 4: </w:t>
      </w:r>
      <w:hyperlink r:id="rId10">
        <w:r>
          <w:rPr>
            <w:color w:val="0000EE"/>
            <w:u w:val="single"/>
          </w:rPr>
          <w:t>[2]</w:t>
        </w:r>
      </w:hyperlink>
      <w:r>
        <w:t xml:space="preserve">, </w:t>
      </w:r>
      <w:hyperlink r:id="rId15">
        <w:r>
          <w:rPr>
            <w:color w:val="0000EE"/>
            <w:u w:val="single"/>
          </w:rPr>
          <w:t>[7]</w:t>
        </w:r>
      </w:hyperlink>
      <w:r>
        <w:t xml:space="preserve">- Paragraph 5: </w:t>
      </w:r>
      <w:hyperlink r:id="rId12">
        <w:r>
          <w:rPr>
            <w:color w:val="0000EE"/>
            <w:u w:val="single"/>
          </w:rPr>
          <w:t>[6]</w:t>
        </w:r>
      </w:hyperlink>
      <w:r>
        <w:t xml:space="preserve">, </w:t>
      </w:r>
      <w:hyperlink r:id="rId11">
        <w:r>
          <w:rPr>
            <w:color w:val="0000EE"/>
            <w:u w:val="single"/>
          </w:rPr>
          <w:t>[5]</w:t>
        </w:r>
      </w:hyperlink>
      <w:r>
        <w:t xml:space="preserve">- Paragraph 6: </w:t>
      </w:r>
      <w:hyperlink r:id="rId10">
        <w:r>
          <w:rPr>
            <w:color w:val="0000EE"/>
            <w:u w:val="single"/>
          </w:rPr>
          <w:t>[2]</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https://www.thepinknews.com/2026/07/08/gen-z-women-lgbtq-study/</w:t>
        </w:r>
      </w:hyperlink>
      <w:r>
        <w:t xml:space="preserve"> - Please view link - unable to able to access data</w:t>
      </w:r>
      <w:r/>
    </w:p>
    <w:p>
      <w:pPr>
        <w:pStyle w:val="ListNumber"/>
        <w:spacing w:line="240" w:lineRule="auto"/>
        <w:ind w:left="720"/>
      </w:pPr>
      <w:r/>
      <w:hyperlink r:id="rId10">
        <w:r>
          <w:rPr>
            <w:color w:val="0000EE"/>
            <w:u w:val="single"/>
          </w:rPr>
          <w:t>https://phys.org/news/2026-07-young-women-straight-men.html</w:t>
        </w:r>
      </w:hyperlink>
      <w:r>
        <w:t xml:space="preserve"> - A study published on Phys.org highlights that young women are increasingly moving away from exclusive heterosexuality, with 28.5% of Gen Z women identifying as LGBTQ+ compared to 10.6% of Gen Z men. The research, conducted by The Conversation's Human Sexualities Research Lab, analysed 15 years of data from over 10,000 public university undergraduates in New York state, revealing a significant shift in sexual attraction and behaviour among young women over the past decade and a half.</w:t>
      </w:r>
      <w:r/>
    </w:p>
    <w:p>
      <w:pPr>
        <w:pStyle w:val="ListNumber"/>
        <w:spacing w:line="240" w:lineRule="auto"/>
        <w:ind w:left="720"/>
      </w:pPr>
      <w:r/>
      <w:hyperlink r:id="rId14">
        <w:r>
          <w:rPr>
            <w:color w:val="0000EE"/>
            <w:u w:val="single"/>
          </w:rPr>
          <w:t>https://www.metroweekly.com/2026/02/lgbtq-identification-gallup-2025</w:t>
        </w:r>
      </w:hyperlink>
      <w:r>
        <w:t xml:space="preserve"> - An article from Metro Weekly reports on Gallup's 2025 survey, which found that 9% of U.S. adults identify as LGBTQ+, a figure that has remained steady since 2024. The survey indicates that younger Americans, particularly Gen Z women, are driving this trend, with 28.5% of Gen Z women identifying as LGBTQ+, nearly three times the rate of Gen Z men at 10.6%.</w:t>
      </w:r>
      <w:r/>
    </w:p>
    <w:p>
      <w:pPr>
        <w:pStyle w:val="ListNumber"/>
        <w:spacing w:line="240" w:lineRule="auto"/>
        <w:ind w:left="720"/>
      </w:pPr>
      <w:r/>
      <w:hyperlink r:id="rId13">
        <w:r>
          <w:rPr>
            <w:color w:val="0000EE"/>
            <w:u w:val="single"/>
          </w:rPr>
          <w:t>https://www.axios.com/2024/03/13/lgbtq-identity-us-adults-gallup-survey</w:t>
        </w:r>
      </w:hyperlink>
      <w:r>
        <w:t xml:space="preserve"> - Axios reports on a Gallup survey revealing that 7.6% of U.S. adults identify as LGBTQ+, marking a new record for the community. The survey highlights that women are nearly twice as likely as men to identify as LGBTQ+, with 28.5% of Gen Z women identifying as such. The growth of the LGBTQ+ community has occurred alongside increased societal acceptance but also heightened institutional bias.</w:t>
      </w:r>
      <w:r/>
    </w:p>
    <w:p>
      <w:pPr>
        <w:pStyle w:val="ListNumber"/>
        <w:spacing w:line="240" w:lineRule="auto"/>
        <w:ind w:left="720"/>
      </w:pPr>
      <w:r/>
      <w:hyperlink r:id="rId11">
        <w:r>
          <w:rPr>
            <w:color w:val="0000EE"/>
            <w:u w:val="single"/>
          </w:rPr>
          <w:t>https://www.intomore.com/culture/identity/nearly-a-quarter-of-u-s-gen-z-identifies-as-lgbtq-says-new-survey/</w:t>
        </w:r>
      </w:hyperlink>
      <w:r>
        <w:t xml:space="preserve"> - INTO reports on a Gallup analysis showing that 23% of American Gen Zers identify as LGBTQ+, the highest proportion of any generation. The survey also indicates that Gen Z is the most likely generation to identify as transgender, with 4.1% of Gen Zers identifying as trans, compared to 1.7% of Millennials and less than 1% of each older generation.</w:t>
      </w:r>
      <w:r/>
    </w:p>
    <w:p>
      <w:pPr>
        <w:pStyle w:val="ListNumber"/>
        <w:spacing w:line="240" w:lineRule="auto"/>
        <w:ind w:left="720"/>
      </w:pPr>
      <w:r/>
      <w:hyperlink r:id="rId12">
        <w:r>
          <w:rPr>
            <w:color w:val="0000EE"/>
            <w:u w:val="single"/>
          </w:rPr>
          <w:t>https://www.teenvogue.com/story/gen-z-and-millennials-are-more-queer-than-ever-study-finds</w:t>
        </w:r>
      </w:hyperlink>
      <w:r>
        <w:t xml:space="preserve"> - Teen Vogue discusses a study revealing that Gen Z and Millennials are more likely than older generations to identify as LGBTQ+. The study shows that nearly 30% of Gen Z women identify as LGBTQ+, most as bisexual, highlighting a significant shift in sexual orientation identification among young women.</w:t>
      </w:r>
      <w:r/>
    </w:p>
    <w:p>
      <w:pPr>
        <w:pStyle w:val="ListNumber"/>
        <w:spacing w:line="240" w:lineRule="auto"/>
        <w:ind w:left="720"/>
      </w:pPr>
      <w:r/>
      <w:hyperlink r:id="rId15">
        <w:r>
          <w:rPr>
            <w:color w:val="0000EE"/>
            <w:u w:val="single"/>
          </w:rPr>
          <w:t>https://scnr.com/article/nearly-30-percent-of-generation-z-women-now-identify-as-lgbtq_37ff427ae16411ee9c930242ac1c0002</w:t>
        </w:r>
      </w:hyperlink>
      <w:r>
        <w:t xml:space="preserve"> - SCNR reports that nearly 30% of Generation Z women now identify as LGBTQ+, according to a new Gallup survey. The poll found women are nearly twice as likely as men to identify as LGBTQ+, with 28.5% of Gen Z women identifying as such compared to 10.6% of Gen Z men.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8/gen-z-women-lgbtq-study/" TargetMode="External"/><Relationship Id="rId10" Type="http://schemas.openxmlformats.org/officeDocument/2006/relationships/hyperlink" Target="https://phys.org/news/2026-07-young-women-straight-men.html" TargetMode="External"/><Relationship Id="rId11" Type="http://schemas.openxmlformats.org/officeDocument/2006/relationships/hyperlink" Target="https://www.intomore.com/culture/identity/nearly-a-quarter-of-u-s-gen-z-identifies-as-lgbtq-says-new-survey/" TargetMode="External"/><Relationship Id="rId12" Type="http://schemas.openxmlformats.org/officeDocument/2006/relationships/hyperlink" Target="https://www.teenvogue.com/story/gen-z-and-millennials-are-more-queer-than-ever-study-finds" TargetMode="External"/><Relationship Id="rId13" Type="http://schemas.openxmlformats.org/officeDocument/2006/relationships/hyperlink" Target="https://www.axios.com/2024/03/13/lgbtq-identity-us-adults-gallup-survey" TargetMode="External"/><Relationship Id="rId14" Type="http://schemas.openxmlformats.org/officeDocument/2006/relationships/hyperlink" Target="https://www.metroweekly.com/2026/02/lgbtq-identification-gallup-2025" TargetMode="External"/><Relationship Id="rId15" Type="http://schemas.openxmlformats.org/officeDocument/2006/relationships/hyperlink" Target="https://scnr.com/article/nearly-30-percent-of-generation-z-women-now-identify-as-lgbtq_37ff427ae16411ee9c930242ac1c00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